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B767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C99F6FC" w14:textId="50C1AE42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9C803" wp14:editId="7EAAC7D2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7BEA73" w14:textId="10FF28D8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="0024289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Conduct complete physicals, provide treatment, counsel patients, and in some cases, provide medication, under the supervision of a physician. </w:t>
                            </w:r>
                          </w:p>
                          <w:p w14:paraId="48DE1931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9C803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4C7BEA73" w14:textId="10FF28D8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="0024289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Conduct complete physicals, provide treatment, counsel patients, and in some cases, provide medication, under the supervision of a physician. </w:t>
                      </w:r>
                    </w:p>
                    <w:p w14:paraId="48DE1931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289F">
        <w:rPr>
          <w:rFonts w:ascii="Book Antiqua" w:hAnsi="Book Antiqua" w:cs="JasmineUPC"/>
          <w:noProof/>
          <w:sz w:val="56"/>
          <w:szCs w:val="56"/>
        </w:rPr>
        <w:t>Physician</w:t>
      </w:r>
      <w:r w:rsidR="009447CC">
        <w:rPr>
          <w:rFonts w:ascii="Book Antiqua" w:hAnsi="Book Antiqua" w:cs="JasmineUPC"/>
          <w:noProof/>
          <w:sz w:val="56"/>
          <w:szCs w:val="56"/>
        </w:rPr>
        <w:t>'s</w:t>
      </w:r>
      <w:r w:rsidR="0024289F">
        <w:rPr>
          <w:rFonts w:ascii="Book Antiqua" w:hAnsi="Book Antiqua" w:cs="JasmineUPC"/>
          <w:noProof/>
          <w:sz w:val="56"/>
          <w:szCs w:val="56"/>
        </w:rPr>
        <w:t xml:space="preserve"> Assistant</w:t>
      </w:r>
    </w:p>
    <w:p w14:paraId="79A4F217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7E866AC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C0ADFC" wp14:editId="330A0809">
                <wp:simplePos x="0" y="0"/>
                <wp:positionH relativeFrom="column">
                  <wp:posOffset>-330200</wp:posOffset>
                </wp:positionH>
                <wp:positionV relativeFrom="paragraph">
                  <wp:posOffset>242570</wp:posOffset>
                </wp:positionV>
                <wp:extent cx="6743700" cy="2608580"/>
                <wp:effectExtent l="12700" t="12700" r="1270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60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4D6DA2" w14:textId="3260B350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24289F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Physician's Assistant</w:t>
                            </w:r>
                            <w:r w:rsidR="00B71E09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1717D371" w14:textId="2FED970E" w:rsidR="00F4222A" w:rsidRDefault="0024289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Interpret diagnostic test results</w:t>
                            </w:r>
                          </w:p>
                          <w:p w14:paraId="7AE1D11C" w14:textId="3C1FB304" w:rsidR="0024289F" w:rsidRDefault="0024289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Make tentative diagnoses and decisions about management and treatment of patients</w:t>
                            </w:r>
                          </w:p>
                          <w:p w14:paraId="27237247" w14:textId="6E80EF61" w:rsidR="0024289F" w:rsidRDefault="0024289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Prescribe therapy or medication with physician approval</w:t>
                            </w:r>
                          </w:p>
                          <w:p w14:paraId="688A9F74" w14:textId="5C415495" w:rsidR="002C2EC2" w:rsidRDefault="0024289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Collect, compile, and record patient medical </w:t>
                            </w:r>
                            <w:r w:rsidR="002C2EC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data, including health history, progress notes, and results of physical examinations</w:t>
                            </w:r>
                          </w:p>
                          <w:p w14:paraId="5156BB09" w14:textId="232EB50A" w:rsidR="002C2EC2" w:rsidRDefault="002C2EC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Examine patients to gather information on their physical condition</w:t>
                            </w:r>
                          </w:p>
                          <w:p w14:paraId="0632E12A" w14:textId="0095B595" w:rsidR="002C2EC2" w:rsidRDefault="002C2EC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Perform procedures such as immunizations, injections, suturing and wound care, and infection management</w:t>
                            </w:r>
                          </w:p>
                          <w:p w14:paraId="33116DEE" w14:textId="35E0AC57" w:rsidR="002C2EC2" w:rsidRPr="002C2EC2" w:rsidRDefault="002C2EC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Provide physicians with assistance during surgery or complicated medical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0ADFC" id="AutoShape 5" o:spid="_x0000_s1027" style="position:absolute;left:0;text-align:left;margin-left:-26pt;margin-top:19.1pt;width:531pt;height:20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vQaKwIAAFEEAAAOAAAAZHJzL2Uyb0RvYy54bWysVN2u0zAMvkfiHaLcs3Zj63aqdUfojCGk&#13;&#10;w4848ABpkq6BNAlxtm48PU7aszN+rhC9iOw4/mx/tru+PXWaHKUHZU1Fp5OcEmm4FcrsK/rl8+7F&#13;&#10;ihIIzAimrZEVPUugt5vnz9a9K+XMtlYL6QmCGCh7V9E2BFdmGfBWdgwm1kmDxsb6jgVU/T4TnvWI&#13;&#10;3ulsludF1lsvnLdcAuDtdjDSTcJvGsnDh6YBGYiuKOYW0unTWccz26xZuffMtYqPabB/yKJjymDQ&#13;&#10;C9SWBUYOXv0B1SnuLdgmTLjtMts0istUA1YzzX+r5qFlTqZakBxwF5rg/8Hy98cH99HH1MHdW/4N&#13;&#10;kJGsd1BeLFEBfEPq/p0V2EN2CDYVe2p8Fz2xDHJKnJ4vnMpTIBwvi+X85TJH6jnaZkW+WqwS6xkr&#13;&#10;H92dh/BG2o5EoaLeHoz4hJ1LMdjxHkJiVhDDuhhefKWk6TT26cg0mRZFsYx9RMTxMUqPmKkwq5XY&#13;&#10;Ka2T4vf1nfYEXSu6S9/oDNfPtCE9zvNNvshTGr8Y4RojT9/fMGIOWwbtEAvOsLVhGLhUYhq9VjLx&#13;&#10;2ogkB6b0IGMB2ox9iNTHcYYynOoTUQLTiijxprbijI3xdphr3EMUWut/UNLjTFcUvh+Yl5TotwaH&#13;&#10;5mY6n8clSMp8sZyh4q8t9bWFGY5QFQ2UDOJdGBbn4Lzatxhpmqgx9hUORKNC7MFTVqOCc5taM+5Y&#13;&#10;XIxrPb16+hNsfgIAAP//AwBQSwMEFAAGAAgAAAAhAGpoflPiAAAAEAEAAA8AAABkcnMvZG93bnJl&#13;&#10;di54bWxMj81OwzAQhO9IvIO1SNxau6FUIc2mQkQceqoocHdjJ45qr6PYacPb457gstL+zcxX7mZn&#13;&#10;2UWPofeEsFoKYJoar3rqEL4+3xc5sBAlKWk9aYQfHWBX3d+VslD+Sh/6cowdSyIUColgYhwKzkNj&#13;&#10;tJNh6QdNadf60cmY2rHjapTXJO4sz4TYcCd7Sg5GDvrN6OZ8nBzCJETdHvY5xc3eHHJbd9/tuUN8&#13;&#10;fJjrbSqvW2BRz/HvA24MKT9UKdjJT6QCswiL5ywBRYSnPAN2OxArkSYnhPX6RQCvSv4fpPoFAAD/&#13;&#10;/wMAUEsBAi0AFAAGAAgAAAAhALaDOJL+AAAA4QEAABMAAAAAAAAAAAAAAAAAAAAAAFtDb250ZW50&#13;&#10;X1R5cGVzXS54bWxQSwECLQAUAAYACAAAACEAOP0h/9YAAACUAQAACwAAAAAAAAAAAAAAAAAvAQAA&#13;&#10;X3JlbHMvLnJlbHNQSwECLQAUAAYACAAAACEA6wL0GisCAABRBAAADgAAAAAAAAAAAAAAAAAuAgAA&#13;&#10;ZHJzL2Uyb0RvYy54bWxQSwECLQAUAAYACAAAACEAamh+U+IAAAAQ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444D6DA2" w14:textId="3260B350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24289F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Physician's Assistant</w:t>
                      </w:r>
                      <w:r w:rsidR="00B71E09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1717D371" w14:textId="2FED970E" w:rsidR="00F4222A" w:rsidRDefault="0024289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Interpret diagnostic test results</w:t>
                      </w:r>
                    </w:p>
                    <w:p w14:paraId="7AE1D11C" w14:textId="3C1FB304" w:rsidR="0024289F" w:rsidRDefault="0024289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Make tentative diagnoses and decisions about management and treatment of patients</w:t>
                      </w:r>
                    </w:p>
                    <w:p w14:paraId="27237247" w14:textId="6E80EF61" w:rsidR="0024289F" w:rsidRDefault="0024289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Prescribe therapy or medication with physician approval</w:t>
                      </w:r>
                    </w:p>
                    <w:p w14:paraId="688A9F74" w14:textId="5C415495" w:rsidR="002C2EC2" w:rsidRDefault="0024289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Collect, compile, and record patient medical </w:t>
                      </w:r>
                      <w:r w:rsidR="002C2EC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data, including health history, progress notes, and results of physical examinations</w:t>
                      </w:r>
                    </w:p>
                    <w:p w14:paraId="5156BB09" w14:textId="232EB50A" w:rsidR="002C2EC2" w:rsidRDefault="002C2EC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Examine patients to gather information on their physical condition</w:t>
                      </w:r>
                    </w:p>
                    <w:p w14:paraId="0632E12A" w14:textId="0095B595" w:rsidR="002C2EC2" w:rsidRDefault="002C2EC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Perform procedures such as immunizations, injections, suturing and wound care, and infection management</w:t>
                      </w:r>
                    </w:p>
                    <w:p w14:paraId="33116DEE" w14:textId="35E0AC57" w:rsidR="002C2EC2" w:rsidRPr="002C2EC2" w:rsidRDefault="002C2EC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Provide physicians with assistance during surgery or complicated medical procedures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B7BA50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8736322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DAEE18C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90F9BA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06D3A081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7FC11CDF" w14:textId="120065A1" w:rsidR="002F03E9" w:rsidRDefault="002C2EC2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35A43" wp14:editId="3917CEA2">
                <wp:simplePos x="0" y="0"/>
                <wp:positionH relativeFrom="column">
                  <wp:posOffset>-400050</wp:posOffset>
                </wp:positionH>
                <wp:positionV relativeFrom="paragraph">
                  <wp:posOffset>454025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D79EC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22BB0EC1" w14:textId="21166706" w:rsidR="002F03E9" w:rsidRPr="00E154D6" w:rsidRDefault="00E154D6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E154D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detail-oriented?</w:t>
                            </w:r>
                          </w:p>
                          <w:p w14:paraId="64FEE14E" w14:textId="74165C17" w:rsidR="00E154D6" w:rsidRDefault="009447CC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 w:rsidR="00A7013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want to treat patients?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73C1C3" w14:textId="4C4592CB" w:rsidR="009447CC" w:rsidRPr="00A70139" w:rsidRDefault="009447CC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work well with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35A43" id="AutoShape 4" o:spid="_x0000_s1028" style="position:absolute;margin-left:-31.5pt;margin-top:35.7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RcF0UeUAAAAPAQAADwAAAGRycy9kb3ducmV2&#13;&#10;LnhtbEyPy07DMBBF90j8gzVI7FqnaQkozaSqQJHICjVFouzcxMRRYzuKndb9e6Yr2IzmeeeebBN0&#13;&#10;z85ydJ01CIt5BEya2jadaRE+98XsBZjzwjSit0YiXKWDTX5/l4m0sRezk+fKt4xEjEsFgvJ+SDl3&#13;&#10;tZJauLkdpKHZjx218FSOLW9GcSFx3fM4ihKuRWfogxKDfFWyPlWTRiiqbfmexIf9VxFOh2v58T2p&#13;&#10;UCI+PoS3NYXtGpiXwf9dwI2B/ENOxo52Mo1jPcIsWRKQR3hePAGjhdUqpuSIsLx1eJ7x/xz5LwAA&#13;&#10;AP//AwBQSwECLQAUAAYACAAAACEAtoM4kv4AAADhAQAAEwAAAAAAAAAAAAAAAAAAAAAAW0NvbnRl&#13;&#10;bnRfVHlwZXNdLnhtbFBLAQItABQABgAIAAAAIQA4/SH/1gAAAJQBAAALAAAAAAAAAAAAAAAAAC8B&#13;&#10;AABfcmVscy8ucmVsc1BLAQItABQABgAIAAAAIQBiRJ94KgIAAFEEAAAOAAAAAAAAAAAAAAAAAC4C&#13;&#10;AABkcnMvZTJvRG9jLnhtbFBLAQItABQABgAIAAAAIQBFwXRR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027D79EC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22BB0EC1" w14:textId="21166706" w:rsidR="002F03E9" w:rsidRPr="00E154D6" w:rsidRDefault="00E154D6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E154D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detail-oriented?</w:t>
                      </w:r>
                    </w:p>
                    <w:p w14:paraId="64FEE14E" w14:textId="74165C17" w:rsidR="00E154D6" w:rsidRDefault="009447CC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Do you </w:t>
                      </w:r>
                      <w:r w:rsidR="00A7013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want to treat patients?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73C1C3" w14:textId="4C4592CB" w:rsidR="009447CC" w:rsidRPr="00A70139" w:rsidRDefault="009447CC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work well with others?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7D9711" w14:textId="3447947A" w:rsidR="002F03E9" w:rsidRDefault="002C2EC2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10918E" wp14:editId="52EC4DB3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E789CF" w14:textId="16329F19" w:rsidR="002F03E9" w:rsidRPr="009447CC" w:rsidRDefault="002F03E9" w:rsidP="002F03E9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9447CC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7CC"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  <w:t>BRIGHT</w:t>
                            </w:r>
                          </w:p>
                          <w:p w14:paraId="429EBA38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5ABF19" w14:textId="40EF132E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9447C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$58.43 hourly, $121,530 annually</w:t>
                            </w:r>
                          </w:p>
                          <w:p w14:paraId="5A620A3B" w14:textId="0E0D51A0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9447C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12,200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0918E" id="AutoShape 3" o:spid="_x0000_s1029" style="position:absolute;margin-left:252pt;margin-top:6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UrgZrOIAAAAQAQAADwAAAGRycy9kb3ducmV2&#13;&#10;LnhtbExPTU/DMAy9I/EfIiNxYwmFTdA1nSZQJXpCdEiMW9aYplqTVE26df8e9wQXW/az30e2mWzH&#13;&#10;TjiE1jsJ9wsBDF3tdesaCZ+74u4JWIjKadV5hxIuGGCTX19lKtX+7D7wVMWGEYkLqZJgYuxTzkNt&#13;&#10;0Kqw8D06wn78YFWkcWi4HtSZyG3HEyFW3KrWkYJRPb4YrI/VaCUU1bZ8WyX73VcxHfeX8v17NFMp&#13;&#10;5e3N9Lqmsl0DizjFvw+YM5B/yMnYwY9OB9ZJWIpHChQJSKjPB0I8L4EdJDzMK55n/H+Q/BcAAP//&#13;&#10;AwBQSwECLQAUAAYACAAAACEAtoM4kv4AAADhAQAAEwAAAAAAAAAAAAAAAAAAAAAAW0NvbnRlbnRf&#13;&#10;VHlwZXNdLnhtbFBLAQItABQABgAIAAAAIQA4/SH/1gAAAJQBAAALAAAAAAAAAAAAAAAAAC8BAABf&#13;&#10;cmVscy8ucmVsc1BLAQItABQABgAIAAAAIQDCCmqUKgIAAFEEAAAOAAAAAAAAAAAAAAAAAC4CAABk&#13;&#10;cnMvZTJvRG9jLnhtbFBLAQItABQABgAIAAAAIQBSuBms4gAAABABAAAPAAAAAAAAAAAAAAAAAIQE&#13;&#10;AABkcnMvZG93bnJldi54bWxQSwUGAAAAAAQABADzAAAAkwUAAAAA&#13;&#10;" fillcolor="#d8d8d8" strokeweight="1.5pt">
                <v:stroke dashstyle="1 1"/>
                <v:path arrowok="t"/>
                <v:textbox>
                  <w:txbxContent>
                    <w:p w14:paraId="79E789CF" w14:textId="16329F19" w:rsidR="002F03E9" w:rsidRPr="009447CC" w:rsidRDefault="002F03E9" w:rsidP="002F03E9">
                      <w:pPr>
                        <w:spacing w:after="0" w:line="240" w:lineRule="auto"/>
                        <w:rPr>
                          <w:rFonts w:ascii="JasmineUPC" w:hAnsi="JasmineUPC" w:cs="JasmineUPC" w:hint="cs"/>
                          <w:bCs/>
                          <w:sz w:val="36"/>
                          <w:szCs w:val="36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9447CC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47CC">
                        <w:rPr>
                          <w:rFonts w:ascii="JasmineUPC" w:hAnsi="JasmineUPC" w:cs="JasmineUPC"/>
                          <w:bCs/>
                          <w:sz w:val="36"/>
                          <w:szCs w:val="36"/>
                        </w:rPr>
                        <w:t>BRIGHT</w:t>
                      </w:r>
                    </w:p>
                    <w:p w14:paraId="429EBA38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5E5ABF19" w14:textId="40EF132E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9447C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$58.43 hourly, $121,530 annually</w:t>
                      </w:r>
                    </w:p>
                    <w:p w14:paraId="5A620A3B" w14:textId="0E0D51A0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9447C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12,200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92AFD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792EE2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7AC6F12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D1E851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6E3A8A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6C8FEF4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4FEA98" wp14:editId="2239A199">
                <wp:simplePos x="0" y="0"/>
                <wp:positionH relativeFrom="column">
                  <wp:posOffset>-335258</wp:posOffset>
                </wp:positionH>
                <wp:positionV relativeFrom="paragraph">
                  <wp:posOffset>724338</wp:posOffset>
                </wp:positionV>
                <wp:extent cx="6743700" cy="1751364"/>
                <wp:effectExtent l="12700" t="12700" r="1270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7513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5D9649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505B5DF0" w14:textId="1EB1E18E" w:rsidR="002D075B" w:rsidRDefault="00E154D6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A7013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bachelor's degree, or some college credit at minimum, is required to take a Physician's Assistant (PA) Program. </w:t>
                            </w:r>
                            <w:r w:rsidR="00D2198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Professional</w:t>
                            </w:r>
                            <w:r w:rsidR="00A7013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98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medical </w:t>
                            </w:r>
                            <w:r w:rsidR="00A7013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experience is required for</w:t>
                            </w:r>
                            <w:r w:rsidR="00D2198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further education</w:t>
                            </w:r>
                          </w:p>
                          <w:p w14:paraId="12898F44" w14:textId="1DF84DDA" w:rsidR="00D21987" w:rsidRPr="003F27B5" w:rsidRDefault="00D21987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anatomy, physiology, biology, chemistry, genetics, and related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FEA98" id="AutoShape 2" o:spid="_x0000_s1030" style="position:absolute;margin-left:-26.4pt;margin-top:57.05pt;width:531pt;height:13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rqCKgIAAFEEAAAOAAAAZHJzL2Uyb0RvYy54bWysVNtu2zAMfR+wfxD0vthO02Q14hRDswwD&#13;&#10;ugvW7QNkSY61yZImKrGzrx8lu2l2eRrmB4EUqUPykPT6dug0OUoPypqKFrOcEmm4FcrsK/rl8+7F&#13;&#10;S0ogMCOYtkZW9CSB3m6eP1v3rpRz21otpCcIYqDsXUXbEFyZZcBb2TGYWScNGhvrOxZQ9ftMeNYj&#13;&#10;eqezeZ4vs9564bzlEgBvt6ORbhJ+00gePjQNyEB0RTG3kE6fzjqe2WbNyr1nrlV8SoP9QxYdUwaD&#13;&#10;nqG2LDBy8OoPqE5xb8E2YcZtl9mmUVymGrCaIv+tmoeWOZlqQXLAnWmC/wfL3x8f3EcfUwd3b/k3&#13;&#10;QEay3kF5tkQF0IfU/TsrsIfsEGwqdmh8F19iGWRInJ7OnMohEI6Xy9XiapUj9Rxtxeq6uFouIusZ&#13;&#10;Kx+fOw/hjbQdiUJFvT0Y8Qk7l2Kw4z2ExKwghnUxvPhKSdNp7NORaVIsl8vVhDg5I/YjZirMaiV2&#13;&#10;Suuk+H19pz3BpxXdpW96DJdu2pAe873Jr/OUxi9GuMTI0/c3jJjDlkE7xoITbG2IfqxMJSaplUy8&#13;&#10;NiLJgSk9yliANlMfIvVxnKEMQz0QJSqaCIw3tRUnbIy341zjHqLQWv+Dkh5nuqLw/cC8pES/NTg0&#13;&#10;N8ViEZcgKYvr1RwVf2mpLy3McISqaKBkFO/CuDgH59W+xUhFosbYVzgQjQqxq09ZTQrObWr2tGNx&#13;&#10;MS715PX0J9j8BAAA//8DAFBLAwQUAAYACAAAACEAQCfq6eQAAAARAQAADwAAAGRycy9kb3ducmV2&#13;&#10;LnhtbEyPwU7DMBBE70j8g7VI3Fo7AaokjVMhIg49VRS4u7FjR7XXUey04e9xT3BZaTWzs2/q3eIs&#13;&#10;uagpDB45ZGsGRGHn5YCaw9fn+6oAEqJAKaxHxeFHBdg193e1qKS/4oe6HKMmKQRDJTiYGMeK0tAZ&#13;&#10;5URY+1Fh0no/ORHTOmkqJ3FN4c7SnLENdWLA9MGIUb0Z1Z2Ps+MwM9b2h32BcbM3h8K2+rs/a84f&#13;&#10;H5Z2m8brFkhUS/y7gFuHxA9NAjv5GWUglsPqJU/8MQnZcwbk5mCszIGcODwVZQm0qen/Js0vAAAA&#13;&#10;//8DAFBLAQItABQABgAIAAAAIQC2gziS/gAAAOEBAAATAAAAAAAAAAAAAAAAAAAAAABbQ29udGVu&#13;&#10;dF9UeXBlc10ueG1sUEsBAi0AFAAGAAgAAAAhADj9If/WAAAAlAEAAAsAAAAAAAAAAAAAAAAALwEA&#13;&#10;AF9yZWxzLy5yZWxzUEsBAi0AFAAGAAgAAAAhAFFmuoIqAgAAUQQAAA4AAAAAAAAAAAAAAAAALgIA&#13;&#10;AGRycy9lMm9Eb2MueG1sUEsBAi0AFAAGAAgAAAAhAEAn6unkAAAAEQEAAA8AAAAAAAAAAAAAAAAA&#13;&#10;hAQAAGRycy9kb3ducmV2LnhtbFBLBQYAAAAABAAEAPMAAACVBQAAAAA=&#13;&#10;" strokeweight="1.5pt">
                <v:stroke dashstyle="1 1"/>
                <v:path arrowok="t"/>
                <v:textbox>
                  <w:txbxContent>
                    <w:p w14:paraId="7B5D9649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505B5DF0" w14:textId="1EB1E18E" w:rsidR="002D075B" w:rsidRDefault="00E154D6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 </w:t>
                      </w:r>
                      <w:r w:rsidR="00A7013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bachelor's degree, or some college credit at minimum, is required to take a Physician's Assistant (PA) Program. </w:t>
                      </w:r>
                      <w:r w:rsidR="00D2198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Professional</w:t>
                      </w:r>
                      <w:r w:rsidR="00A7013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D2198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medical </w:t>
                      </w:r>
                      <w:r w:rsidR="00A7013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experience is required for</w:t>
                      </w:r>
                      <w:r w:rsidR="00D2198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further education</w:t>
                      </w:r>
                    </w:p>
                    <w:p w14:paraId="12898F44" w14:textId="1DF84DDA" w:rsidR="00D21987" w:rsidRPr="003F27B5" w:rsidRDefault="00D21987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Degree paths include anatomy, physiology, biology, chemistry, genetics, and related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fields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6179" w14:textId="77777777" w:rsidR="00180808" w:rsidRDefault="00180808" w:rsidP="008D0E5D">
      <w:pPr>
        <w:spacing w:after="0" w:line="240" w:lineRule="auto"/>
      </w:pPr>
      <w:r>
        <w:separator/>
      </w:r>
    </w:p>
  </w:endnote>
  <w:endnote w:type="continuationSeparator" w:id="0">
    <w:p w14:paraId="19A63A70" w14:textId="77777777" w:rsidR="00180808" w:rsidRDefault="00180808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9F50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10F5651D" w14:textId="2D97E9E4" w:rsidR="001D3676" w:rsidRDefault="009447CC" w:rsidP="0087513A">
    <w:pPr>
      <w:pStyle w:val="Footer"/>
      <w:tabs>
        <w:tab w:val="clear" w:pos="9360"/>
      </w:tabs>
      <w:rPr>
        <w:sz w:val="16"/>
        <w:szCs w:val="16"/>
      </w:rPr>
    </w:pPr>
    <w:r w:rsidRPr="009447CC">
      <w:rPr>
        <w:sz w:val="16"/>
        <w:szCs w:val="16"/>
      </w:rPr>
      <w:t>https://www.onetonline.org/link/summary/29-1071.00</w:t>
    </w:r>
  </w:p>
  <w:p w14:paraId="37F4A938" w14:textId="2A719417" w:rsidR="003372CF" w:rsidRPr="0087513A" w:rsidRDefault="003372CF" w:rsidP="0087513A">
    <w:pPr>
      <w:pStyle w:val="Footer"/>
      <w:tabs>
        <w:tab w:val="clear" w:pos="9360"/>
      </w:tabs>
      <w:rPr>
        <w:sz w:val="16"/>
        <w:szCs w:val="16"/>
      </w:rPr>
    </w:pPr>
    <w:r w:rsidRPr="003372CF">
      <w:rPr>
        <w:sz w:val="16"/>
        <w:szCs w:val="16"/>
      </w:rPr>
      <w:t>https://www.aapa.org/career-central/become-a-pa/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1E4E" w14:textId="77777777" w:rsidR="00180808" w:rsidRDefault="00180808" w:rsidP="008D0E5D">
      <w:pPr>
        <w:spacing w:after="0" w:line="240" w:lineRule="auto"/>
      </w:pPr>
      <w:r>
        <w:separator/>
      </w:r>
    </w:p>
  </w:footnote>
  <w:footnote w:type="continuationSeparator" w:id="0">
    <w:p w14:paraId="6C834D86" w14:textId="77777777" w:rsidR="00180808" w:rsidRDefault="00180808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AECC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84E56A" wp14:editId="2B62009B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1B2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69BDFFC4" wp14:editId="3909EAA7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378C7238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9F"/>
    <w:rsid w:val="00075BB1"/>
    <w:rsid w:val="000A3E0F"/>
    <w:rsid w:val="000D7024"/>
    <w:rsid w:val="000F2A49"/>
    <w:rsid w:val="00124708"/>
    <w:rsid w:val="0014055F"/>
    <w:rsid w:val="00180808"/>
    <w:rsid w:val="001C270E"/>
    <w:rsid w:val="001D3676"/>
    <w:rsid w:val="00242691"/>
    <w:rsid w:val="0024289F"/>
    <w:rsid w:val="00252F6F"/>
    <w:rsid w:val="002875FD"/>
    <w:rsid w:val="002C2EC2"/>
    <w:rsid w:val="002C31C0"/>
    <w:rsid w:val="002D075B"/>
    <w:rsid w:val="002E160D"/>
    <w:rsid w:val="002F03E9"/>
    <w:rsid w:val="003372CF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447CC"/>
    <w:rsid w:val="0099674C"/>
    <w:rsid w:val="009A6581"/>
    <w:rsid w:val="00A70139"/>
    <w:rsid w:val="00A72346"/>
    <w:rsid w:val="00AA244F"/>
    <w:rsid w:val="00B64FF6"/>
    <w:rsid w:val="00B66C42"/>
    <w:rsid w:val="00B71E09"/>
    <w:rsid w:val="00BF3C04"/>
    <w:rsid w:val="00C017F7"/>
    <w:rsid w:val="00C456D0"/>
    <w:rsid w:val="00C56D10"/>
    <w:rsid w:val="00C74372"/>
    <w:rsid w:val="00C75893"/>
    <w:rsid w:val="00C91CAC"/>
    <w:rsid w:val="00D21987"/>
    <w:rsid w:val="00D64BAE"/>
    <w:rsid w:val="00D65456"/>
    <w:rsid w:val="00D8664C"/>
    <w:rsid w:val="00DF2C55"/>
    <w:rsid w:val="00E11DDA"/>
    <w:rsid w:val="00E154D6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60048"/>
  <w15:chartTrackingRefBased/>
  <w15:docId w15:val="{2FB6ABE0-7212-4343-9B89-35ED1C92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2022-09-02T18:21:00Z</dcterms:created>
  <dcterms:modified xsi:type="dcterms:W3CDTF">2022-09-02T18:21:00Z</dcterms:modified>
</cp:coreProperties>
</file>