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A38A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F87C5DE" w14:textId="23FC47B9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92CF7" wp14:editId="7B1EDF7D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CADE5" w14:textId="3714A2E2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26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Assess, plan, or implement fitness programs that include physical activities such as those designed to improve body composition, muscular strength, or flexibility.</w:t>
                            </w:r>
                          </w:p>
                          <w:p w14:paraId="7EB7EA67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92CF7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1E4CADE5" w14:textId="3714A2E2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71326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Assess, plan, or implement fitness programs that include physical activities such as those designed to improve body composition, muscular strength, or flexibility.</w:t>
                      </w:r>
                    </w:p>
                    <w:p w14:paraId="7EB7EA67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3261">
        <w:rPr>
          <w:rFonts w:ascii="Book Antiqua" w:hAnsi="Book Antiqua" w:cs="JasmineUPC"/>
          <w:noProof/>
          <w:sz w:val="56"/>
          <w:szCs w:val="56"/>
        </w:rPr>
        <w:t>Exercise Physiologists</w:t>
      </w:r>
    </w:p>
    <w:p w14:paraId="56BE9C3B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97C6151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0B47F" wp14:editId="59F277EF">
                <wp:simplePos x="0" y="0"/>
                <wp:positionH relativeFrom="column">
                  <wp:posOffset>-328386</wp:posOffset>
                </wp:positionH>
                <wp:positionV relativeFrom="paragraph">
                  <wp:posOffset>240031</wp:posOffset>
                </wp:positionV>
                <wp:extent cx="6743700" cy="2730500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3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0288D" w14:textId="56AD5D86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713261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Exercise Physiologist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0851F8E8" w14:textId="27817AAF" w:rsidR="00F4222A" w:rsidRDefault="0071326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exercise programs to improve participant strength, flexibility, endurance, or circulatory functioning</w:t>
                            </w:r>
                          </w:p>
                          <w:p w14:paraId="2D4C4426" w14:textId="110BB21F" w:rsidR="00713261" w:rsidRDefault="0071326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Interpret exercise program participant data to evaluate process or identify needed program changes</w:t>
                            </w:r>
                          </w:p>
                          <w:p w14:paraId="08BD0D02" w14:textId="32FC8E10" w:rsidR="00713261" w:rsidRDefault="00DF76F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Prescribe individualized exercise programs, specifying equipment, such as treadmills or exercise bicycles</w:t>
                            </w:r>
                          </w:p>
                          <w:p w14:paraId="1DE2CA6A" w14:textId="57005B5D" w:rsidR="00DF76F9" w:rsidRDefault="00DF76F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Teach behavior modification classes related to topics such as stress management or weight control</w:t>
                            </w:r>
                          </w:p>
                          <w:p w14:paraId="43BDF04D" w14:textId="4B7CAD47" w:rsidR="00DF76F9" w:rsidRDefault="00DF76F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Demonstrate correct use of exercise equipment or performance of exercise routines</w:t>
                            </w:r>
                          </w:p>
                          <w:p w14:paraId="0910519E" w14:textId="77672E33" w:rsidR="00DF76F9" w:rsidRPr="0099674C" w:rsidRDefault="00DE731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Plan or conduct exercise physiology research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0B47F" id="AutoShape 5" o:spid="_x0000_s1027" style="position:absolute;left:0;text-align:left;margin-left:-25.85pt;margin-top:18.9pt;width:531pt;height:2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" strokeweight="1.5pt">
                <v:stroke dashstyle="1 1"/>
                <v:path arrowok="t"/>
                <v:textbox>
                  <w:txbxContent>
                    <w:p w14:paraId="0730288D" w14:textId="56AD5D86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713261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Exercise Physiologist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0851F8E8" w14:textId="27817AAF" w:rsidR="00F4222A" w:rsidRDefault="0071326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exercise programs to improve participant strength, flexibility, endurance, or circulatory functioning</w:t>
                      </w:r>
                    </w:p>
                    <w:p w14:paraId="2D4C4426" w14:textId="110BB21F" w:rsidR="00713261" w:rsidRDefault="0071326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Interpret exercise program participant data to evaluate process or identify needed program changes</w:t>
                      </w:r>
                    </w:p>
                    <w:p w14:paraId="08BD0D02" w14:textId="32FC8E10" w:rsidR="00713261" w:rsidRDefault="00DF76F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Prescribe individualized exercise programs, specifying equipment, such as treadmills or exercise bicycles</w:t>
                      </w:r>
                    </w:p>
                    <w:p w14:paraId="1DE2CA6A" w14:textId="57005B5D" w:rsidR="00DF76F9" w:rsidRDefault="00DF76F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Teach behavior modification classes related to topics such as stress management or weight control</w:t>
                      </w:r>
                    </w:p>
                    <w:p w14:paraId="43BDF04D" w14:textId="4B7CAD47" w:rsidR="00DF76F9" w:rsidRDefault="00DF76F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Demonstrate correct use of exercise equipment or performance of exercise routines</w:t>
                      </w:r>
                    </w:p>
                    <w:p w14:paraId="0910519E" w14:textId="77672E33" w:rsidR="00DF76F9" w:rsidRPr="0099674C" w:rsidRDefault="00DE731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Plan or conduct exercise physiology research projects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AE511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16ACCEF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6944A8EA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A110CC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B23D3C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387F8C6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03AE800" w14:textId="2907DCD3" w:rsidR="002F03E9" w:rsidRDefault="00DE7310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5F9086" wp14:editId="2B52DC0D">
                <wp:simplePos x="0" y="0"/>
                <wp:positionH relativeFrom="column">
                  <wp:posOffset>3133725</wp:posOffset>
                </wp:positionH>
                <wp:positionV relativeFrom="paragraph">
                  <wp:posOffset>206103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6A225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0B274F05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0F23AB" w14:textId="32B217BD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02501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$23.05 hourly, $47,940 annually</w:t>
                            </w:r>
                          </w:p>
                          <w:p w14:paraId="25D84172" w14:textId="7DBC6FE0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02501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1,500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F9086" id="AutoShape 3" o:spid="_x0000_s1028" style="position:absolute;margin-left:246.75pt;margin-top:16.2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ddQn5eMAAAAPAQAADwAAAGRycy9kb3ducmV2&#13;&#10;LnhtbExPwU7DMAy9I/EPkZG4sZQOJto1nSZQJXpC65DYblmbNdUap2rSLft7vBNcbPn5+fm9bBVM&#13;&#10;z85qdJ1FAc+zCJjC2jYdtgK+t8XTGzDnJTayt6gEXJWDVX5/l8m0sRfcqHPlW0Yi6FIpQHs/pJy7&#13;&#10;Wisj3cwOCml3tKORnsax5c0oLyRueh5H0YIb2SF90HJQ71rVp2oyAopqXX4u4t32pwin3bX82k86&#13;&#10;lEI8PoSPJZX1EphXwf9dwC0D+YecjB3shI1jvYCXZP5KVAHzmDoRkiShhAcCbgjPM/4/R/4L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ddQn5e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5E26A225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0B274F05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7E0F23AB" w14:textId="32B217BD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02501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$23.05 hourly, $47,940 annually</w:t>
                      </w:r>
                    </w:p>
                    <w:p w14:paraId="25D84172" w14:textId="7DBC6FE0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02501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1,500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B64FF6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547E7" wp14:editId="4557175C">
                <wp:simplePos x="0" y="0"/>
                <wp:positionH relativeFrom="column">
                  <wp:posOffset>-400050</wp:posOffset>
                </wp:positionH>
                <wp:positionV relativeFrom="paragraph">
                  <wp:posOffset>206103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CD8868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1A7997C6" w14:textId="7B31C12C" w:rsidR="00DE7310" w:rsidRPr="00DE7310" w:rsidRDefault="00DE731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health and fitness?</w:t>
                            </w:r>
                          </w:p>
                          <w:p w14:paraId="3ECC9DE2" w14:textId="1C022FE1" w:rsidR="00DE7310" w:rsidRPr="00DE7310" w:rsidRDefault="00DE731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helping others?</w:t>
                            </w:r>
                          </w:p>
                          <w:p w14:paraId="1AF37CA5" w14:textId="0288E1B6" w:rsidR="00DE7310" w:rsidRPr="00DE7310" w:rsidRDefault="00DE731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547E7" id="AutoShape 4" o:spid="_x0000_s1029" style="position:absolute;margin-left:-31.5pt;margin-top:16.2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" fillcolor="#d8d8d8" strokeweight="1.5pt">
                <v:stroke dashstyle="1 1"/>
                <v:path arrowok="t"/>
                <v:textbox>
                  <w:txbxContent>
                    <w:p w14:paraId="1CCD8868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1A7997C6" w14:textId="7B31C12C" w:rsidR="00DE7310" w:rsidRPr="00DE7310" w:rsidRDefault="00DE731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health and fitness?</w:t>
                      </w:r>
                    </w:p>
                    <w:p w14:paraId="3ECC9DE2" w14:textId="1C022FE1" w:rsidR="00DE7310" w:rsidRPr="00DE7310" w:rsidRDefault="00DE731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helping others?</w:t>
                      </w:r>
                    </w:p>
                    <w:p w14:paraId="1AF37CA5" w14:textId="0288E1B6" w:rsidR="00DE7310" w:rsidRPr="00DE7310" w:rsidRDefault="00DE731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E2F68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418918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D93C4E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8F4C79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19A2CF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2BB1D21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6A29FF" wp14:editId="1743F815">
                <wp:simplePos x="0" y="0"/>
                <wp:positionH relativeFrom="column">
                  <wp:posOffset>-396875</wp:posOffset>
                </wp:positionH>
                <wp:positionV relativeFrom="paragraph">
                  <wp:posOffset>883738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C87BD7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05932FE1" w14:textId="43BE0BCE" w:rsidR="00025013" w:rsidRDefault="00025013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</w:t>
                            </w:r>
                          </w:p>
                          <w:p w14:paraId="6CD7ADDB" w14:textId="53906E5C" w:rsidR="00025013" w:rsidRPr="00025013" w:rsidRDefault="00025013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Degree paths include health and fitness, health science, biology, anatomy, and other related fields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A29FF" id="AutoShape 2" o:spid="_x0000_s1030" style="position:absolute;margin-left:-31.25pt;margin-top:69.6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DrZxpDiAAAAEAEAAA8AAABkcnMvZG93bnJldi54&#13;&#10;bWxMTz1vgzAQ3Sv1P1hXqVtilygICCaqijpkipq0uwPGoNhnhE1C/32vU7ucdPfevY9yvzjLbnoK&#13;&#10;g0cJL2sBTGPj2wGNhM/z+yoDFqLCVlmPWsK3DrCvHh9KVbT+jh/6doqGkQiGQknoYxwLzkPTa6fC&#13;&#10;2o8aCev85FSkdTK8ndSdxJ3liRApd2pAcujVqN963VxPs5MwC1F3x0OGMT30x8zW5qu7Gimfn5Z6&#13;&#10;R+N1ByzqJf59wG8Hyg8VBbv4GdvArIRVmmyJSsAmT4ARI89zulwkbLZZArwq+f8i1Q8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OtnGkO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42C87BD7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05932FE1" w14:textId="43BE0BCE" w:rsidR="00025013" w:rsidRDefault="00025013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</w:t>
                      </w:r>
                    </w:p>
                    <w:p w14:paraId="6CD7ADDB" w14:textId="53906E5C" w:rsidR="00025013" w:rsidRPr="00025013" w:rsidRDefault="00025013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Degree paths include health and fitness, health science, biology, anatomy, and other related fields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39F1" w14:textId="77777777" w:rsidR="003D67F0" w:rsidRDefault="003D67F0" w:rsidP="008D0E5D">
      <w:pPr>
        <w:spacing w:after="0" w:line="240" w:lineRule="auto"/>
      </w:pPr>
      <w:r>
        <w:separator/>
      </w:r>
    </w:p>
  </w:endnote>
  <w:endnote w:type="continuationSeparator" w:id="0">
    <w:p w14:paraId="5B91D409" w14:textId="77777777" w:rsidR="003D67F0" w:rsidRDefault="003D67F0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C64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53B3A6B" w14:textId="0A86B9BC" w:rsidR="001D3676" w:rsidRPr="0087513A" w:rsidRDefault="00025013" w:rsidP="0087513A">
    <w:pPr>
      <w:pStyle w:val="Footer"/>
      <w:tabs>
        <w:tab w:val="clear" w:pos="9360"/>
      </w:tabs>
      <w:rPr>
        <w:sz w:val="16"/>
        <w:szCs w:val="16"/>
      </w:rPr>
    </w:pPr>
    <w:r w:rsidRPr="00025013">
      <w:rPr>
        <w:sz w:val="16"/>
        <w:szCs w:val="16"/>
      </w:rPr>
      <w:t>https://www.onetonline.org/link/summary/29-1128.00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F352" w14:textId="77777777" w:rsidR="003D67F0" w:rsidRDefault="003D67F0" w:rsidP="008D0E5D">
      <w:pPr>
        <w:spacing w:after="0" w:line="240" w:lineRule="auto"/>
      </w:pPr>
      <w:r>
        <w:separator/>
      </w:r>
    </w:p>
  </w:footnote>
  <w:footnote w:type="continuationSeparator" w:id="0">
    <w:p w14:paraId="50759D9A" w14:textId="77777777" w:rsidR="003D67F0" w:rsidRDefault="003D67F0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9F4A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EF0485" wp14:editId="0E8D08FC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81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539E5488" wp14:editId="7C1DCCF4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363ACC1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61"/>
    <w:rsid w:val="00025013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D67F0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13261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DE7310"/>
    <w:rsid w:val="00DF76F9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72591"/>
  <w15:chartTrackingRefBased/>
  <w15:docId w15:val="{4E8F9A49-DE2E-0540-97B2-964CC84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2022-08-17T20:07:00Z</dcterms:created>
  <dcterms:modified xsi:type="dcterms:W3CDTF">2022-08-17T20:27:00Z</dcterms:modified>
</cp:coreProperties>
</file>