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5204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8520430"/>
                          <a:chExt cx="7772400" cy="85204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7" y="0"/>
                            <a:ext cx="7591425" cy="85204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219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564" y="615143"/>
                            <a:ext cx="1821176" cy="4318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670.9pt;mso-position-horizontal-relative:page;mso-position-vertical-relative:page;z-index:-15762944" id="docshapegroup1" coordorigin="0,0" coordsize="12240,13418">
                <v:shape style="position:absolute;left:142;top:0;width:11955;height:13418" type="#_x0000_t75" id="docshape2" stroked="false">
                  <v:imagedata r:id="rId5" o:title=""/>
                </v:shape>
                <v:shape style="position:absolute;left:0;top:0;width:12240;height:1920" type="#_x0000_t75" id="docshape3" stroked="false">
                  <v:imagedata r:id="rId6" o:title=""/>
                </v:shape>
                <v:shape style="position:absolute;left:9033;top:968;width:2868;height:68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19050</wp:posOffset>
            </wp:positionH>
            <wp:positionV relativeFrom="page">
              <wp:posOffset>9375082</wp:posOffset>
            </wp:positionV>
            <wp:extent cx="7753350" cy="62961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62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DFFFF"/>
        </w:rPr>
        <w:t>IMAGE</w:t>
      </w:r>
      <w:r>
        <w:rPr>
          <w:color w:val="FDFFFF"/>
          <w:spacing w:val="-4"/>
        </w:rPr>
        <w:t> </w:t>
      </w:r>
      <w:r>
        <w:rPr>
          <w:color w:val="FDFFFF"/>
          <w:spacing w:val="-2"/>
        </w:rPr>
        <w:t>IDENTIFIER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spacing w:line="276" w:lineRule="auto" w:before="1"/>
        <w:ind w:left="420" w:right="609"/>
      </w:pPr>
      <w:r>
        <w:rPr/>
        <w:t>Delivering a great pitch is an important step in convincing investors to fund a business, but while an effective pitch can get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investor,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takes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invest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money.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committing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business,</w:t>
      </w:r>
      <w:r>
        <w:rPr>
          <w:spacing w:val="-2"/>
        </w:rPr>
        <w:t> </w:t>
      </w:r>
      <w:r>
        <w:rPr/>
        <w:t>investors</w:t>
      </w:r>
      <w:r>
        <w:rPr>
          <w:spacing w:val="-3"/>
        </w:rPr>
        <w:t> </w:t>
      </w:r>
      <w:r>
        <w:rPr/>
        <w:t>need to have confidence that the entrepreneur has done their research and that they can explain what their solution is and how it works.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Brief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1"/>
        </w:rPr>
        <w:t> </w:t>
      </w:r>
      <w:r>
        <w:rPr/>
        <w:t>investors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much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your </w:t>
      </w:r>
      <w:r>
        <w:rPr>
          <w:spacing w:val="-2"/>
        </w:rPr>
        <w:t>business.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</w:pPr>
      <w:r>
        <w:rPr/>
        <w:t>PART</w:t>
      </w:r>
      <w:r>
        <w:rPr>
          <w:spacing w:val="-6"/>
        </w:rPr>
        <w:t> </w:t>
      </w:r>
      <w:r>
        <w:rPr/>
        <w:t>1.</w:t>
      </w:r>
      <w:r>
        <w:rPr>
          <w:spacing w:val="47"/>
        </w:rPr>
        <w:t> </w:t>
      </w:r>
      <w:r>
        <w:rPr/>
        <w:t>Describe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team’s</w:t>
      </w:r>
      <w:r>
        <w:rPr>
          <w:spacing w:val="-6"/>
        </w:rPr>
        <w:t> </w:t>
      </w:r>
      <w:r>
        <w:rPr/>
        <w:t>design</w:t>
      </w:r>
      <w:r>
        <w:rPr>
          <w:spacing w:val="-5"/>
        </w:rPr>
        <w:t> </w:t>
      </w:r>
      <w:r>
        <w:rPr>
          <w:spacing w:val="-2"/>
        </w:rPr>
        <w:t>process.</w:t>
      </w:r>
    </w:p>
    <w:p>
      <w:pPr>
        <w:pStyle w:val="BodyText"/>
        <w:spacing w:line="276" w:lineRule="auto" w:before="48"/>
        <w:ind w:left="419" w:right="609"/>
      </w:pP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brief</w:t>
      </w:r>
      <w:r>
        <w:rPr>
          <w:spacing w:val="-2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team’s</w:t>
      </w:r>
      <w:r>
        <w:rPr>
          <w:spacing w:val="-2"/>
        </w:rPr>
        <w:t> </w:t>
      </w:r>
      <w:r>
        <w:rPr/>
        <w:t>process.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show</w:t>
      </w:r>
      <w:r>
        <w:rPr>
          <w:spacing w:val="-2"/>
        </w:rPr>
        <w:t> </w:t>
      </w:r>
      <w:r>
        <w:rPr/>
        <w:t>investors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thinking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went</w:t>
      </w:r>
      <w:r>
        <w:rPr>
          <w:spacing w:val="-2"/>
        </w:rPr>
        <w:t> </w:t>
      </w:r>
      <w:r>
        <w:rPr/>
        <w:t>into inventing your solution and designing your business. Consider using the following prompts to structure your description.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239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problem</w:t>
      </w:r>
      <w:r>
        <w:rPr>
          <w:spacing w:val="-4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solution</w:t>
      </w:r>
      <w:r>
        <w:rPr>
          <w:spacing w:val="-4"/>
          <w:sz w:val="22"/>
        </w:rPr>
        <w:t> </w:t>
      </w:r>
      <w:r>
        <w:rPr>
          <w:sz w:val="22"/>
        </w:rPr>
        <w:t>solve?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intended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users?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40" w:after="0"/>
        <w:ind w:left="113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solution</w:t>
      </w:r>
      <w:r>
        <w:rPr>
          <w:spacing w:val="-3"/>
          <w:sz w:val="22"/>
        </w:rPr>
        <w:t> </w:t>
      </w:r>
      <w:r>
        <w:rPr>
          <w:sz w:val="22"/>
        </w:rPr>
        <w:t>evolve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initial</w:t>
      </w:r>
      <w:r>
        <w:rPr>
          <w:spacing w:val="-3"/>
          <w:sz w:val="22"/>
        </w:rPr>
        <w:t> </w:t>
      </w:r>
      <w:r>
        <w:rPr>
          <w:sz w:val="22"/>
        </w:rPr>
        <w:t>brainstorming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3"/>
          <w:sz w:val="22"/>
        </w:rPr>
        <w:t> </w:t>
      </w:r>
      <w:r>
        <w:rPr>
          <w:sz w:val="22"/>
        </w:rPr>
        <w:t>design?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led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changes?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40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7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5"/>
          <w:sz w:val="22"/>
        </w:rPr>
        <w:t> </w:t>
      </w:r>
      <w:r>
        <w:rPr>
          <w:sz w:val="22"/>
        </w:rPr>
        <w:t>designing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solution?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did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inform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design?</w:t>
      </w: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41" w:after="0"/>
        <w:ind w:left="113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limitations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solution?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limitations?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</w:pPr>
      <w:r>
        <w:rPr/>
        <w:t>PART</w:t>
      </w:r>
      <w:r>
        <w:rPr>
          <w:spacing w:val="-6"/>
        </w:rPr>
        <w:t> </w:t>
      </w:r>
      <w:r>
        <w:rPr/>
        <w:t>2.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fully</w:t>
      </w:r>
      <w:r>
        <w:rPr>
          <w:spacing w:val="-3"/>
        </w:rPr>
        <w:t> </w:t>
      </w:r>
      <w:r>
        <w:rPr/>
        <w:t>describe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Image</w:t>
      </w:r>
      <w:r>
        <w:rPr>
          <w:spacing w:val="-4"/>
        </w:rPr>
        <w:t> </w:t>
      </w:r>
      <w:r>
        <w:rPr/>
        <w:t>Identifier</w:t>
      </w:r>
      <w:r>
        <w:rPr>
          <w:spacing w:val="-3"/>
        </w:rPr>
        <w:t> </w:t>
      </w:r>
      <w:r>
        <w:rPr>
          <w:spacing w:val="-2"/>
        </w:rPr>
        <w:t>solution.</w:t>
      </w:r>
    </w:p>
    <w:p>
      <w:pPr>
        <w:pStyle w:val="BodyText"/>
        <w:spacing w:before="46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66" w:lineRule="exact" w:before="0" w:after="0"/>
        <w:ind w:left="1131" w:right="0" w:hanging="292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your product</w:t>
      </w:r>
      <w:r>
        <w:rPr>
          <w:spacing w:val="-1"/>
          <w:sz w:val="22"/>
        </w:rPr>
        <w:t> </w:t>
      </w:r>
      <w:r>
        <w:rPr>
          <w:sz w:val="22"/>
        </w:rPr>
        <w:t>use machine learning</w:t>
      </w:r>
      <w:r>
        <w:rPr>
          <w:spacing w:val="-1"/>
          <w:sz w:val="22"/>
        </w:rPr>
        <w:t> </w:t>
      </w:r>
      <w:r>
        <w:rPr>
          <w:sz w:val="22"/>
        </w:rPr>
        <w:t>for image </w:t>
      </w:r>
      <w:r>
        <w:rPr>
          <w:spacing w:val="-2"/>
          <w:sz w:val="22"/>
        </w:rPr>
        <w:t>identification?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</w:tabs>
        <w:spacing w:line="264" w:lineRule="exact" w:before="0" w:after="0"/>
        <w:ind w:left="1824" w:right="0" w:hanging="292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classifications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images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machine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model.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</w:tabs>
        <w:spacing w:line="264" w:lineRule="exact" w:before="0" w:after="0"/>
        <w:ind w:left="1824" w:right="0" w:hanging="302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classifications</w:t>
      </w:r>
      <w:r>
        <w:rPr>
          <w:spacing w:val="-3"/>
          <w:sz w:val="22"/>
        </w:rPr>
        <w:t> </w:t>
      </w:r>
      <w:r>
        <w:rPr>
          <w:sz w:val="22"/>
        </w:rPr>
        <w:t>play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product.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64" w:lineRule="exact" w:before="0" w:after="0"/>
        <w:ind w:left="1131" w:right="0" w:hanging="292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machine</w:t>
      </w:r>
      <w:r>
        <w:rPr>
          <w:spacing w:val="-1"/>
          <w:sz w:val="22"/>
        </w:rPr>
        <w:t> </w:t>
      </w:r>
      <w:r>
        <w:rPr>
          <w:sz w:val="22"/>
        </w:rPr>
        <w:t>learning</w:t>
      </w:r>
      <w:r>
        <w:rPr>
          <w:spacing w:val="-1"/>
          <w:sz w:val="22"/>
        </w:rPr>
        <w:t> </w:t>
      </w:r>
      <w:r>
        <w:rPr>
          <w:sz w:val="22"/>
        </w:rPr>
        <w:t>model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images?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</w:tabs>
        <w:spacing w:line="264" w:lineRule="exact" w:before="0" w:after="0"/>
        <w:ind w:left="1824" w:right="0" w:hanging="292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prototype of</w:t>
      </w:r>
      <w:r>
        <w:rPr>
          <w:spacing w:val="-1"/>
          <w:sz w:val="22"/>
        </w:rPr>
        <w:t> </w:t>
      </w:r>
      <w:r>
        <w:rPr>
          <w:sz w:val="22"/>
        </w:rPr>
        <w:t>your machine learning </w:t>
      </w:r>
      <w:r>
        <w:rPr>
          <w:spacing w:val="-2"/>
          <w:sz w:val="22"/>
        </w:rPr>
        <w:t>model.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  <w:tab w:pos="1826" w:val="left" w:leader="none"/>
        </w:tabs>
        <w:spacing w:line="235" w:lineRule="auto" w:before="2" w:after="0"/>
        <w:ind w:left="1826" w:right="1308" w:hanging="304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prototype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z w:val="22"/>
        </w:rPr>
        <w:t>sessions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summarizing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 two sessions in the Machine Learning Training Log .</w:t>
      </w:r>
    </w:p>
    <w:p>
      <w:pPr>
        <w:pStyle w:val="ListParagraph"/>
        <w:numPr>
          <w:ilvl w:val="0"/>
          <w:numId w:val="2"/>
        </w:numPr>
        <w:tabs>
          <w:tab w:pos="1131" w:val="left" w:leader="none"/>
        </w:tabs>
        <w:spacing w:line="264" w:lineRule="exact" w:before="0" w:after="0"/>
        <w:ind w:left="1131" w:right="0" w:hanging="292"/>
        <w:jc w:val="left"/>
        <w:rPr>
          <w:sz w:val="22"/>
        </w:rPr>
      </w:pP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effectiveness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machine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model?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</w:tabs>
        <w:spacing w:line="264" w:lineRule="exact" w:before="0" w:after="0"/>
        <w:ind w:left="1824" w:right="0" w:hanging="292"/>
        <w:jc w:val="left"/>
        <w:rPr>
          <w:sz w:val="22"/>
        </w:rPr>
      </w:pP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probability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correct</w:t>
      </w:r>
      <w:r>
        <w:rPr>
          <w:spacing w:val="-2"/>
          <w:sz w:val="22"/>
        </w:rPr>
        <w:t> </w:t>
      </w:r>
      <w:r>
        <w:rPr>
          <w:sz w:val="22"/>
        </w:rPr>
        <w:t>identification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images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training.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  <w:tab w:pos="1826" w:val="left" w:leader="none"/>
        </w:tabs>
        <w:spacing w:line="235" w:lineRule="auto" w:before="2" w:after="0"/>
        <w:ind w:left="1826" w:right="1305" w:hanging="304"/>
        <w:jc w:val="left"/>
        <w:rPr>
          <w:sz w:val="22"/>
        </w:rPr>
      </w:pPr>
      <w:r>
        <w:rPr>
          <w:sz w:val="22"/>
        </w:rPr>
        <w:t>Calculate</w:t>
      </w:r>
      <w:r>
        <w:rPr>
          <w:spacing w:val="-3"/>
          <w:sz w:val="22"/>
        </w:rPr>
        <w:t> </w:t>
      </w:r>
      <w:r>
        <w:rPr>
          <w:sz w:val="22"/>
        </w:rPr>
        <w:t>conditional</w:t>
      </w:r>
      <w:r>
        <w:rPr>
          <w:spacing w:val="-4"/>
          <w:sz w:val="22"/>
        </w:rPr>
        <w:t> </w:t>
      </w:r>
      <w:r>
        <w:rPr>
          <w:sz w:val="22"/>
        </w:rPr>
        <w:t>probabilities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correctly</w:t>
      </w:r>
      <w:r>
        <w:rPr>
          <w:spacing w:val="-3"/>
          <w:sz w:val="22"/>
        </w:rPr>
        <w:t> </w:t>
      </w: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different</w:t>
      </w:r>
      <w:r>
        <w:rPr>
          <w:spacing w:val="-3"/>
          <w:sz w:val="22"/>
        </w:rPr>
        <w:t> </w:t>
      </w:r>
      <w:r>
        <w:rPr>
          <w:sz w:val="22"/>
        </w:rPr>
        <w:t>subcategories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images</w:t>
      </w:r>
      <w:r>
        <w:rPr>
          <w:spacing w:val="-4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each </w:t>
      </w:r>
      <w:r>
        <w:rPr>
          <w:spacing w:val="-2"/>
          <w:sz w:val="22"/>
        </w:rPr>
        <w:t>training.</w:t>
      </w:r>
    </w:p>
    <w:p>
      <w:pPr>
        <w:pStyle w:val="ListParagraph"/>
        <w:numPr>
          <w:ilvl w:val="1"/>
          <w:numId w:val="2"/>
        </w:numPr>
        <w:tabs>
          <w:tab w:pos="1824" w:val="left" w:leader="none"/>
        </w:tabs>
        <w:spacing w:line="266" w:lineRule="exact" w:before="0" w:after="0"/>
        <w:ind w:left="1824" w:right="0" w:hanging="279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improve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conditional</w:t>
      </w:r>
      <w:r>
        <w:rPr>
          <w:spacing w:val="-4"/>
          <w:sz w:val="22"/>
        </w:rPr>
        <w:t> </w:t>
      </w:r>
      <w:r>
        <w:rPr>
          <w:sz w:val="22"/>
        </w:rPr>
        <w:t>probabilities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retraining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model.</w:t>
      </w:r>
    </w:p>
    <w:sectPr>
      <w:type w:val="continuous"/>
      <w:pgSz w:w="12240" w:h="15840"/>
      <w:pgMar w:top="10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32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26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7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5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93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1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08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6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24" w:hanging="2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1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0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right="605"/>
      <w:jc w:val="right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824" w:hanging="29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DPHS_CH5_DESIGNJust_ART_TechnicalBrief</dc:title>
  <dcterms:created xsi:type="dcterms:W3CDTF">2024-05-16T20:49:05Z</dcterms:created>
  <dcterms:modified xsi:type="dcterms:W3CDTF">2024-05-16T20:49:05Z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m118 Google Docs Renderer</vt:lpwstr>
  </property>
</Properties>
</file>