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B535" w14:textId="77777777" w:rsidR="00481A02" w:rsidRDefault="00481A02">
      <w:pPr>
        <w:pStyle w:val="Heading3"/>
        <w:keepNext w:val="0"/>
        <w:keepLines w:val="0"/>
        <w:spacing w:before="0" w:after="0"/>
        <w:rPr>
          <w:rFonts w:ascii="Josefin Sans" w:eastAsia="Josefin Sans" w:hAnsi="Josefin Sans" w:cs="Josefin Sans"/>
          <w:b/>
        </w:rPr>
      </w:pPr>
      <w:bookmarkStart w:id="0" w:name="_zf8h53ebcv7w" w:colFirst="0" w:colLast="0"/>
      <w:bookmarkEnd w:id="0"/>
    </w:p>
    <w:tbl>
      <w:tblPr>
        <w:tblStyle w:val="a"/>
        <w:tblW w:w="12227" w:type="dxa"/>
        <w:tblLayout w:type="fixed"/>
        <w:tblLook w:val="0600" w:firstRow="0" w:lastRow="0" w:firstColumn="0" w:lastColumn="0" w:noHBand="1" w:noVBand="1"/>
      </w:tblPr>
      <w:tblGrid>
        <w:gridCol w:w="662"/>
        <w:gridCol w:w="10800"/>
        <w:gridCol w:w="765"/>
      </w:tblGrid>
      <w:tr w:rsidR="00481A02" w14:paraId="5183BF4D" w14:textId="77777777">
        <w:trPr>
          <w:trHeight w:val="5737"/>
        </w:trPr>
        <w:tc>
          <w:tcPr>
            <w:tcW w:w="662" w:type="dxa"/>
            <w:shd w:val="clear" w:color="auto" w:fill="auto"/>
            <w:tcMar>
              <w:top w:w="100" w:type="dxa"/>
              <w:left w:w="100" w:type="dxa"/>
              <w:bottom w:w="100" w:type="dxa"/>
              <w:right w:w="100" w:type="dxa"/>
            </w:tcMar>
          </w:tcPr>
          <w:p w14:paraId="1DFDA86B" w14:textId="77777777" w:rsidR="00481A02" w:rsidRDefault="00481A02">
            <w:pPr>
              <w:widowControl w:val="0"/>
              <w:spacing w:line="240" w:lineRule="auto"/>
              <w:jc w:val="center"/>
              <w:rPr>
                <w:color w:val="202124"/>
              </w:rPr>
            </w:pPr>
          </w:p>
        </w:tc>
        <w:tc>
          <w:tcPr>
            <w:tcW w:w="10800" w:type="dxa"/>
            <w:shd w:val="clear" w:color="auto" w:fill="auto"/>
            <w:tcMar>
              <w:top w:w="100" w:type="dxa"/>
              <w:left w:w="100" w:type="dxa"/>
              <w:bottom w:w="100" w:type="dxa"/>
              <w:right w:w="100" w:type="dxa"/>
            </w:tcMar>
          </w:tcPr>
          <w:p w14:paraId="2014BC33" w14:textId="77777777" w:rsidR="00E92829" w:rsidRDefault="00E92829" w:rsidP="00E92829">
            <w:pPr>
              <w:pStyle w:val="NormalWeb"/>
              <w:spacing w:before="0" w:beforeAutospacing="0" w:after="0" w:afterAutospacing="0"/>
            </w:pPr>
            <w:bookmarkStart w:id="1" w:name="_2z9wmmgrp41t" w:colFirst="0" w:colLast="0"/>
            <w:bookmarkEnd w:id="1"/>
            <w:r>
              <w:rPr>
                <w:rFonts w:ascii="Arial" w:hAnsi="Arial" w:cs="Arial"/>
                <w:b/>
                <w:bCs/>
                <w:color w:val="000000"/>
                <w:sz w:val="22"/>
                <w:szCs w:val="22"/>
              </w:rPr>
              <w:t>Modeling Projectile Motion</w:t>
            </w:r>
          </w:p>
          <w:p w14:paraId="5684B7EF" w14:textId="77777777" w:rsidR="00E92829" w:rsidRDefault="00E92829" w:rsidP="00E92829"/>
          <w:p w14:paraId="3C9129A3" w14:textId="77777777" w:rsidR="00E92829" w:rsidRDefault="00E92829" w:rsidP="00E92829">
            <w:pPr>
              <w:pStyle w:val="NormalWeb"/>
              <w:spacing w:before="0" w:beforeAutospacing="0" w:after="0" w:afterAutospacing="0"/>
            </w:pPr>
            <w:r>
              <w:rPr>
                <w:rFonts w:ascii="Arial" w:hAnsi="Arial" w:cs="Arial"/>
                <w:color w:val="000000"/>
                <w:sz w:val="22"/>
                <w:szCs w:val="22"/>
              </w:rPr>
              <w:t>Video game designers and programmers often rely on quadratic functions to make projectile motion appear realistic in their games. In this resource, you will explore how to use quadratic functions to model the projectile motion in your video game. </w:t>
            </w:r>
          </w:p>
          <w:p w14:paraId="27F71594" w14:textId="77777777" w:rsidR="00E92829" w:rsidRDefault="00E92829" w:rsidP="00E92829"/>
          <w:p w14:paraId="4D038D8E" w14:textId="77777777" w:rsidR="00E92829" w:rsidRDefault="00E92829" w:rsidP="00E92829">
            <w:pPr>
              <w:pStyle w:val="NormalWeb"/>
              <w:spacing w:before="0" w:beforeAutospacing="0" w:after="0" w:afterAutospacing="0"/>
            </w:pPr>
            <w:r>
              <w:rPr>
                <w:rFonts w:ascii="Arial" w:hAnsi="Arial" w:cs="Arial"/>
                <w:color w:val="000000"/>
                <w:sz w:val="22"/>
                <w:szCs w:val="22"/>
              </w:rPr>
              <w:t>Knowing the following information can be helpful when modeling projectile motion:</w:t>
            </w:r>
          </w:p>
          <w:p w14:paraId="1C5A62AB" w14:textId="77777777" w:rsidR="00E92829" w:rsidRDefault="00E92829" w:rsidP="00E9282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starting point for your projectile:</w:t>
            </w:r>
            <w:r>
              <w:rPr>
                <w:rFonts w:ascii="Arial" w:hAnsi="Arial" w:cs="Arial"/>
                <w:color w:val="000000"/>
                <w:sz w:val="22"/>
                <w:szCs w:val="22"/>
              </w:rPr>
              <w:t xml:space="preserve"> when and where does your projectile start </w:t>
            </w:r>
            <w:proofErr w:type="gramStart"/>
            <w:r>
              <w:rPr>
                <w:rFonts w:ascii="Arial" w:hAnsi="Arial" w:cs="Arial"/>
                <w:color w:val="000000"/>
                <w:sz w:val="22"/>
                <w:szCs w:val="22"/>
              </w:rPr>
              <w:t>moving</w:t>
            </w:r>
            <w:proofErr w:type="gramEnd"/>
            <w:r>
              <w:rPr>
                <w:rFonts w:ascii="Arial" w:hAnsi="Arial" w:cs="Arial"/>
                <w:color w:val="000000"/>
                <w:sz w:val="22"/>
                <w:szCs w:val="22"/>
              </w:rPr>
              <w:t xml:space="preserve"> and at what height?</w:t>
            </w:r>
          </w:p>
          <w:p w14:paraId="52880B0B" w14:textId="77777777" w:rsidR="00E92829" w:rsidRDefault="00E92829" w:rsidP="00E9282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The vertex for your projectile: </w:t>
            </w:r>
            <w:r>
              <w:rPr>
                <w:rFonts w:ascii="Arial" w:hAnsi="Arial" w:cs="Arial"/>
                <w:color w:val="000000"/>
                <w:sz w:val="22"/>
                <w:szCs w:val="22"/>
              </w:rPr>
              <w:t>What is the maximum height of your projectile and when (time and distance) does it reach that height? </w:t>
            </w:r>
          </w:p>
          <w:p w14:paraId="481C856E" w14:textId="77777777" w:rsidR="00E92829" w:rsidRDefault="00E92829" w:rsidP="00E9282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end point for your projectile:</w:t>
            </w:r>
            <w:r>
              <w:rPr>
                <w:rFonts w:ascii="Arial" w:hAnsi="Arial" w:cs="Arial"/>
                <w:color w:val="000000"/>
                <w:sz w:val="22"/>
                <w:szCs w:val="22"/>
              </w:rPr>
              <w:t xml:space="preserve"> when and where does your projectile land and at what height? Because you are the designer of your video game, you can research and select points that seem reasonable for your situation. Complete the following examples to see how two students modeled projectile motion differently for one video game. </w:t>
            </w:r>
          </w:p>
          <w:p w14:paraId="09379E09" w14:textId="77777777" w:rsidR="00E92829" w:rsidRDefault="00E92829" w:rsidP="00E92829">
            <w:pPr>
              <w:rPr>
                <w:rFonts w:ascii="Times New Roman" w:hAnsi="Times New Roman" w:cs="Times New Roman"/>
                <w:sz w:val="24"/>
                <w:szCs w:val="24"/>
              </w:rPr>
            </w:pPr>
          </w:p>
          <w:p w14:paraId="35B68747" w14:textId="77777777" w:rsidR="00E92829" w:rsidRDefault="00E92829" w:rsidP="00E92829">
            <w:pPr>
              <w:pStyle w:val="NormalWeb"/>
              <w:spacing w:before="0" w:beforeAutospacing="0" w:after="0" w:afterAutospacing="0"/>
            </w:pPr>
            <w:r>
              <w:rPr>
                <w:rFonts w:ascii="Arial" w:hAnsi="Arial" w:cs="Arial"/>
                <w:b/>
                <w:bCs/>
                <w:color w:val="000000"/>
                <w:sz w:val="22"/>
                <w:szCs w:val="22"/>
              </w:rPr>
              <w:t>Part 1: Sarah’s Model of a Field Goal</w:t>
            </w:r>
          </w:p>
          <w:p w14:paraId="367077A0" w14:textId="77777777" w:rsidR="00E92829" w:rsidRDefault="00E92829" w:rsidP="00E92829"/>
          <w:p w14:paraId="13A9FDE2" w14:textId="77777777" w:rsidR="00E92829" w:rsidRDefault="00E92829" w:rsidP="00E92829">
            <w:pPr>
              <w:pStyle w:val="NormalWeb"/>
              <w:spacing w:before="0" w:beforeAutospacing="0" w:after="0" w:afterAutospacing="0"/>
            </w:pPr>
            <w:r>
              <w:rPr>
                <w:rFonts w:ascii="Arial" w:hAnsi="Arial" w:cs="Arial"/>
                <w:color w:val="000000"/>
                <w:sz w:val="22"/>
                <w:szCs w:val="22"/>
              </w:rPr>
              <w:t>Sarah is designing a video game that involves kicking field goals. She needs to write an equation to model the path of the football. She watched a video of a field goal and found the following characteristics to use for a prototype kick: </w:t>
            </w:r>
          </w:p>
          <w:p w14:paraId="7B7D88E3" w14:textId="77777777" w:rsidR="00E92829" w:rsidRDefault="00E92829" w:rsidP="00E92829">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ball will be kicked at the </w:t>
            </w:r>
            <w:proofErr w:type="gramStart"/>
            <w:r>
              <w:rPr>
                <w:rFonts w:ascii="Arial" w:hAnsi="Arial" w:cs="Arial"/>
                <w:color w:val="000000"/>
                <w:sz w:val="22"/>
                <w:szCs w:val="22"/>
              </w:rPr>
              <w:t>46 yard</w:t>
            </w:r>
            <w:proofErr w:type="gramEnd"/>
            <w:r>
              <w:rPr>
                <w:rFonts w:ascii="Arial" w:hAnsi="Arial" w:cs="Arial"/>
                <w:color w:val="000000"/>
                <w:sz w:val="22"/>
                <w:szCs w:val="22"/>
              </w:rPr>
              <w:t xml:space="preserve"> line.</w:t>
            </w:r>
          </w:p>
          <w:p w14:paraId="19F958BD" w14:textId="77777777" w:rsidR="00E92829" w:rsidRDefault="00E92829" w:rsidP="00E92829">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ball will reach a maximum height of approximately 20 yards.</w:t>
            </w:r>
          </w:p>
          <w:p w14:paraId="0DCE1046" w14:textId="77777777" w:rsidR="00E92829" w:rsidRDefault="00E92829" w:rsidP="00E92829">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ball will hit the ground after traveling approximately 60 yards (in the air) in 3.4 seconds.</w:t>
            </w:r>
          </w:p>
          <w:p w14:paraId="3552F717" w14:textId="77777777" w:rsidR="00E92829" w:rsidRDefault="00E92829" w:rsidP="00E92829">
            <w:pPr>
              <w:rPr>
                <w:rFonts w:ascii="Times New Roman" w:hAnsi="Times New Roman" w:cs="Times New Roman"/>
                <w:sz w:val="24"/>
                <w:szCs w:val="24"/>
              </w:rPr>
            </w:pPr>
          </w:p>
          <w:p w14:paraId="4ADE06E5" w14:textId="77777777" w:rsidR="00E92829" w:rsidRDefault="00E92829" w:rsidP="00E92829">
            <w:pPr>
              <w:pStyle w:val="NormalWeb"/>
              <w:spacing w:before="0" w:beforeAutospacing="0" w:after="0" w:afterAutospacing="0"/>
            </w:pPr>
            <w:r>
              <w:rPr>
                <w:rFonts w:ascii="Arial" w:hAnsi="Arial" w:cs="Arial"/>
                <w:color w:val="000000"/>
                <w:sz w:val="22"/>
                <w:szCs w:val="22"/>
              </w:rPr>
              <w:t>Complete the following tables using these characteristics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23"/>
              <w:gridCol w:w="1800"/>
            </w:tblGrid>
            <w:tr w:rsidR="00E92829" w14:paraId="28AC7592" w14:textId="77777777" w:rsidTr="00E92829">
              <w:trPr>
                <w:trHeight w:val="420"/>
              </w:trPr>
              <w:tc>
                <w:tcPr>
                  <w:tcW w:w="38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2BB5B5A" w14:textId="77777777" w:rsidR="00E92829" w:rsidRDefault="00E92829" w:rsidP="00E92829">
                  <w:pPr>
                    <w:pStyle w:val="NormalWeb"/>
                    <w:spacing w:before="0" w:beforeAutospacing="0" w:after="0" w:afterAutospacing="0"/>
                    <w:jc w:val="center"/>
                  </w:pPr>
                  <w:r>
                    <w:rPr>
                      <w:rFonts w:ascii="Arial" w:hAnsi="Arial" w:cs="Arial"/>
                      <w:b/>
                      <w:bCs/>
                      <w:color w:val="000000"/>
                      <w:sz w:val="22"/>
                      <w:szCs w:val="22"/>
                    </w:rPr>
                    <w:t>Height of the Football vs. Time</w:t>
                  </w:r>
                </w:p>
              </w:tc>
            </w:tr>
            <w:tr w:rsidR="00E92829" w14:paraId="2E944ABF" w14:textId="77777777" w:rsidTr="00E92829">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72EC3" w14:textId="77777777" w:rsidR="00E92829" w:rsidRDefault="00E92829" w:rsidP="00E92829">
                  <w:pPr>
                    <w:pStyle w:val="NormalWeb"/>
                    <w:spacing w:before="0" w:beforeAutospacing="0" w:after="0" w:afterAutospacing="0"/>
                    <w:jc w:val="center"/>
                  </w:pPr>
                  <w:r>
                    <w:rPr>
                      <w:rFonts w:ascii="Arial" w:hAnsi="Arial" w:cs="Arial"/>
                      <w:color w:val="000000"/>
                      <w:sz w:val="22"/>
                      <w:szCs w:val="22"/>
                    </w:rPr>
                    <w:t>Time (s)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EF0B" w14:textId="77777777" w:rsidR="00E92829" w:rsidRDefault="00E92829" w:rsidP="00E92829">
                  <w:pPr>
                    <w:pStyle w:val="NormalWeb"/>
                    <w:spacing w:before="0" w:beforeAutospacing="0" w:after="0" w:afterAutospacing="0"/>
                    <w:jc w:val="center"/>
                  </w:pPr>
                  <w:r>
                    <w:rPr>
                      <w:rFonts w:ascii="Arial" w:hAnsi="Arial" w:cs="Arial"/>
                      <w:color w:val="000000"/>
                      <w:sz w:val="22"/>
                      <w:szCs w:val="22"/>
                    </w:rPr>
                    <w:t>Height (yd)</w:t>
                  </w:r>
                </w:p>
              </w:tc>
            </w:tr>
            <w:tr w:rsidR="00E92829" w14:paraId="09FA33E2" w14:textId="77777777" w:rsidTr="00E92829">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43B63" w14:textId="77777777" w:rsidR="00E92829" w:rsidRDefault="00E92829" w:rsidP="00E92829"/>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6E8B4" w14:textId="77777777" w:rsidR="00E92829" w:rsidRDefault="00E92829" w:rsidP="00E92829"/>
              </w:tc>
            </w:tr>
            <w:tr w:rsidR="00E92829" w14:paraId="6009EE76" w14:textId="77777777" w:rsidTr="00E92829">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52D8E" w14:textId="77777777" w:rsidR="00E92829" w:rsidRDefault="00E92829" w:rsidP="00E92829"/>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933B" w14:textId="77777777" w:rsidR="00E92829" w:rsidRDefault="00E92829" w:rsidP="00E92829"/>
              </w:tc>
            </w:tr>
            <w:tr w:rsidR="00E92829" w14:paraId="36240C45" w14:textId="77777777" w:rsidTr="00E92829">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E0F44" w14:textId="77777777" w:rsidR="00E92829" w:rsidRDefault="00E92829" w:rsidP="00E92829"/>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91D9" w14:textId="77777777" w:rsidR="00E92829" w:rsidRDefault="00E92829" w:rsidP="00E92829"/>
              </w:tc>
            </w:tr>
          </w:tbl>
          <w:p w14:paraId="1FF79620" w14:textId="46D00485" w:rsidR="00E92829" w:rsidRDefault="00E92829" w:rsidP="00E92829">
            <w:pPr>
              <w:spacing w:after="24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54"/>
              <w:gridCol w:w="1752"/>
            </w:tblGrid>
            <w:tr w:rsidR="00E92829" w14:paraId="57265795" w14:textId="77777777" w:rsidTr="00E92829">
              <w:trPr>
                <w:trHeight w:val="420"/>
              </w:trPr>
              <w:tc>
                <w:tcPr>
                  <w:tcW w:w="38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847020B" w14:textId="77777777" w:rsidR="00E92829" w:rsidRDefault="00E92829" w:rsidP="00E92829">
                  <w:pPr>
                    <w:pStyle w:val="NormalWeb"/>
                    <w:spacing w:before="0" w:beforeAutospacing="0" w:after="0" w:afterAutospacing="0"/>
                    <w:jc w:val="center"/>
                  </w:pPr>
                  <w:r>
                    <w:rPr>
                      <w:rFonts w:ascii="Arial" w:hAnsi="Arial" w:cs="Arial"/>
                      <w:b/>
                      <w:bCs/>
                      <w:color w:val="000000"/>
                      <w:sz w:val="22"/>
                      <w:szCs w:val="22"/>
                    </w:rPr>
                    <w:t>Height of the Football vs. Distance</w:t>
                  </w:r>
                </w:p>
              </w:tc>
            </w:tr>
            <w:tr w:rsidR="00E92829" w14:paraId="37D5ED6E" w14:textId="77777777" w:rsidTr="00E9282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AC512" w14:textId="77777777" w:rsidR="00E92829" w:rsidRDefault="00E92829" w:rsidP="00E92829">
                  <w:pPr>
                    <w:pStyle w:val="NormalWeb"/>
                    <w:spacing w:before="0" w:beforeAutospacing="0" w:after="0" w:afterAutospacing="0"/>
                    <w:jc w:val="center"/>
                  </w:pPr>
                  <w:r>
                    <w:rPr>
                      <w:rFonts w:ascii="Arial" w:hAnsi="Arial" w:cs="Arial"/>
                      <w:color w:val="000000"/>
                      <w:sz w:val="22"/>
                      <w:szCs w:val="22"/>
                    </w:rPr>
                    <w:t>Distance (yd)</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72A7D" w14:textId="77777777" w:rsidR="00E92829" w:rsidRDefault="00E92829" w:rsidP="00E92829">
                  <w:pPr>
                    <w:pStyle w:val="NormalWeb"/>
                    <w:spacing w:before="0" w:beforeAutospacing="0" w:after="0" w:afterAutospacing="0"/>
                    <w:jc w:val="center"/>
                  </w:pPr>
                  <w:r>
                    <w:rPr>
                      <w:rFonts w:ascii="Arial" w:hAnsi="Arial" w:cs="Arial"/>
                      <w:color w:val="000000"/>
                      <w:sz w:val="22"/>
                      <w:szCs w:val="22"/>
                    </w:rPr>
                    <w:t>Height (yd)</w:t>
                  </w:r>
                </w:p>
              </w:tc>
            </w:tr>
            <w:tr w:rsidR="00E92829" w14:paraId="37812BDF" w14:textId="77777777" w:rsidTr="00E9282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25DA5" w14:textId="77777777" w:rsidR="00E92829" w:rsidRDefault="00E92829" w:rsidP="00E92829"/>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F3DC2" w14:textId="77777777" w:rsidR="00E92829" w:rsidRDefault="00E92829" w:rsidP="00E92829"/>
              </w:tc>
            </w:tr>
            <w:tr w:rsidR="00E92829" w14:paraId="02D73B5E" w14:textId="77777777" w:rsidTr="00E9282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CF2B" w14:textId="77777777" w:rsidR="00E92829" w:rsidRDefault="00E92829" w:rsidP="00E92829"/>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4978F" w14:textId="77777777" w:rsidR="00E92829" w:rsidRDefault="00E92829" w:rsidP="00E92829"/>
              </w:tc>
            </w:tr>
            <w:tr w:rsidR="00E92829" w14:paraId="55D3930E" w14:textId="77777777" w:rsidTr="00E9282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D46A3" w14:textId="77777777" w:rsidR="00E92829" w:rsidRDefault="00E92829" w:rsidP="00E92829"/>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BAB9E" w14:textId="77777777" w:rsidR="00E92829" w:rsidRDefault="00E92829" w:rsidP="00E92829"/>
              </w:tc>
            </w:tr>
          </w:tbl>
          <w:p w14:paraId="30BD64F1" w14:textId="77777777" w:rsidR="00E92829" w:rsidRDefault="00E92829" w:rsidP="00E92829"/>
          <w:p w14:paraId="7FA4A315" w14:textId="77777777" w:rsidR="00E92829" w:rsidRDefault="00E92829" w:rsidP="00E92829">
            <w:pPr>
              <w:pStyle w:val="NormalWeb"/>
              <w:spacing w:before="0" w:beforeAutospacing="0" w:after="0" w:afterAutospacing="0"/>
              <w:rPr>
                <w:rFonts w:ascii="Arial" w:hAnsi="Arial" w:cs="Arial"/>
                <w:color w:val="000000"/>
                <w:sz w:val="22"/>
                <w:szCs w:val="22"/>
              </w:rPr>
            </w:pPr>
          </w:p>
          <w:p w14:paraId="340CAC9E" w14:textId="77777777" w:rsidR="00E92829" w:rsidRDefault="00E92829" w:rsidP="00E92829">
            <w:pPr>
              <w:pStyle w:val="NormalWeb"/>
              <w:spacing w:before="0" w:beforeAutospacing="0" w:after="0" w:afterAutospacing="0"/>
              <w:rPr>
                <w:rFonts w:ascii="Arial" w:hAnsi="Arial" w:cs="Arial"/>
                <w:color w:val="000000"/>
                <w:sz w:val="22"/>
                <w:szCs w:val="22"/>
              </w:rPr>
            </w:pPr>
          </w:p>
          <w:p w14:paraId="6D9F4BFF" w14:textId="77777777" w:rsidR="00E92829" w:rsidRDefault="00E92829" w:rsidP="00E92829">
            <w:pPr>
              <w:pStyle w:val="NormalWeb"/>
              <w:spacing w:before="0" w:beforeAutospacing="0" w:after="0" w:afterAutospacing="0"/>
              <w:rPr>
                <w:rFonts w:ascii="Arial" w:hAnsi="Arial" w:cs="Arial"/>
                <w:color w:val="000000"/>
                <w:sz w:val="22"/>
                <w:szCs w:val="22"/>
              </w:rPr>
            </w:pPr>
          </w:p>
          <w:p w14:paraId="378772ED" w14:textId="77777777" w:rsidR="00E92829" w:rsidRDefault="00E92829" w:rsidP="00E92829">
            <w:pPr>
              <w:pStyle w:val="NormalWeb"/>
              <w:spacing w:before="0" w:beforeAutospacing="0" w:after="0" w:afterAutospacing="0"/>
              <w:rPr>
                <w:rFonts w:ascii="Arial" w:hAnsi="Arial" w:cs="Arial"/>
                <w:color w:val="000000"/>
                <w:sz w:val="22"/>
                <w:szCs w:val="22"/>
              </w:rPr>
            </w:pPr>
          </w:p>
          <w:p w14:paraId="4EABC406" w14:textId="77777777" w:rsidR="00E92829" w:rsidRDefault="00E92829" w:rsidP="00E92829">
            <w:pPr>
              <w:pStyle w:val="NormalWeb"/>
              <w:spacing w:before="0" w:beforeAutospacing="0" w:after="0" w:afterAutospacing="0"/>
              <w:rPr>
                <w:rFonts w:ascii="Arial" w:hAnsi="Arial" w:cs="Arial"/>
                <w:color w:val="000000"/>
                <w:sz w:val="22"/>
                <w:szCs w:val="22"/>
              </w:rPr>
            </w:pPr>
          </w:p>
          <w:p w14:paraId="4C8179F1" w14:textId="77777777" w:rsidR="00E92829" w:rsidRDefault="00E92829" w:rsidP="00E92829">
            <w:pPr>
              <w:pStyle w:val="NormalWeb"/>
              <w:spacing w:before="0" w:beforeAutospacing="0" w:after="0" w:afterAutospacing="0"/>
              <w:rPr>
                <w:rFonts w:ascii="Arial" w:hAnsi="Arial" w:cs="Arial"/>
                <w:color w:val="000000"/>
                <w:sz w:val="22"/>
                <w:szCs w:val="22"/>
              </w:rPr>
            </w:pPr>
          </w:p>
          <w:p w14:paraId="6CD637C2" w14:textId="1E2FF083" w:rsidR="00E92829" w:rsidRDefault="00E92829" w:rsidP="00E92829">
            <w:pPr>
              <w:pStyle w:val="NormalWeb"/>
              <w:spacing w:before="0" w:beforeAutospacing="0" w:after="0" w:afterAutospacing="0"/>
            </w:pPr>
            <w:r>
              <w:rPr>
                <w:rFonts w:ascii="Arial" w:hAnsi="Arial" w:cs="Arial"/>
                <w:color w:val="000000"/>
                <w:sz w:val="22"/>
                <w:szCs w:val="22"/>
              </w:rPr>
              <w:t>Sarah wants to use the factored form of a quadratic equation to model this situation. </w:t>
            </w:r>
          </w:p>
          <w:p w14:paraId="7125EEE1" w14:textId="77777777" w:rsidR="00E92829" w:rsidRDefault="00E92829" w:rsidP="00E92829"/>
          <w:p w14:paraId="574A3309" w14:textId="77777777" w:rsidR="00E92829" w:rsidRDefault="00E92829" w:rsidP="00E92829">
            <w:pPr>
              <w:pStyle w:val="NormalWeb"/>
              <w:spacing w:before="0" w:beforeAutospacing="0" w:after="0" w:afterAutospacing="0"/>
            </w:pPr>
            <w:r>
              <w:rPr>
                <w:rFonts w:ascii="Arial" w:hAnsi="Arial" w:cs="Arial"/>
                <w:b/>
                <w:bCs/>
                <w:color w:val="000000"/>
                <w:sz w:val="22"/>
                <w:szCs w:val="22"/>
              </w:rPr>
              <w:t>Factored Form of a Quadratic Equation: f(x)=a(x-</w:t>
            </w:r>
            <w:proofErr w:type="gramStart"/>
            <w:r>
              <w:rPr>
                <w:rFonts w:ascii="Arial" w:hAnsi="Arial" w:cs="Arial"/>
                <w:b/>
                <w:bCs/>
                <w:color w:val="000000"/>
                <w:sz w:val="22"/>
                <w:szCs w:val="22"/>
              </w:rPr>
              <w:t>p)(</w:t>
            </w:r>
            <w:proofErr w:type="gramEnd"/>
            <w:r>
              <w:rPr>
                <w:rFonts w:ascii="Arial" w:hAnsi="Arial" w:cs="Arial"/>
                <w:b/>
                <w:bCs/>
                <w:color w:val="000000"/>
                <w:sz w:val="22"/>
                <w:szCs w:val="22"/>
              </w:rPr>
              <w:t>x-q)</w:t>
            </w:r>
            <w:r>
              <w:rPr>
                <w:rFonts w:ascii="Arial" w:hAnsi="Arial" w:cs="Arial"/>
                <w:color w:val="000000"/>
                <w:sz w:val="22"/>
                <w:szCs w:val="22"/>
              </w:rPr>
              <w:t>, where, </w:t>
            </w:r>
          </w:p>
          <w:p w14:paraId="5494BF81" w14:textId="77777777" w:rsidR="00E92829" w:rsidRDefault="00E92829" w:rsidP="00E9282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 represents the x-coordinate of one x-intercept</w:t>
            </w:r>
          </w:p>
          <w:p w14:paraId="69838C88" w14:textId="77777777" w:rsidR="00E92829" w:rsidRDefault="00E92829" w:rsidP="00E9282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q represents the x-coordinate of the other x-intercept</w:t>
            </w:r>
          </w:p>
          <w:p w14:paraId="76B320FC" w14:textId="77777777" w:rsidR="00E92829" w:rsidRDefault="00E92829" w:rsidP="00E92829">
            <w:pPr>
              <w:rPr>
                <w:rFonts w:ascii="Times New Roman" w:hAnsi="Times New Roman" w:cs="Times New Roman"/>
                <w:sz w:val="24"/>
                <w:szCs w:val="24"/>
              </w:rPr>
            </w:pPr>
          </w:p>
          <w:p w14:paraId="51054CBF" w14:textId="77777777" w:rsidR="00E92829" w:rsidRDefault="00E92829" w:rsidP="00E92829">
            <w:pPr>
              <w:pStyle w:val="NormalWeb"/>
              <w:spacing w:before="0" w:beforeAutospacing="0" w:after="0" w:afterAutospacing="0"/>
            </w:pPr>
            <w:r>
              <w:rPr>
                <w:rFonts w:ascii="Arial" w:hAnsi="Arial" w:cs="Arial"/>
                <w:color w:val="000000"/>
                <w:sz w:val="22"/>
                <w:szCs w:val="22"/>
              </w:rPr>
              <w:t>Using the factored form of a quadratic equation, write an equation that represents the height of the football vs. time.</w:t>
            </w:r>
          </w:p>
          <w:p w14:paraId="535E1620" w14:textId="77777777" w:rsidR="00E92829" w:rsidRDefault="00E92829" w:rsidP="00E92829"/>
          <w:p w14:paraId="5B83A230" w14:textId="77777777" w:rsidR="00E92829" w:rsidRDefault="00E92829" w:rsidP="00E92829">
            <w:pPr>
              <w:pStyle w:val="NormalWeb"/>
              <w:spacing w:before="0" w:beforeAutospacing="0" w:after="0" w:afterAutospacing="0"/>
            </w:pPr>
            <w:r>
              <w:rPr>
                <w:rFonts w:ascii="Arial" w:hAnsi="Arial" w:cs="Arial"/>
                <w:color w:val="000000"/>
                <w:sz w:val="22"/>
                <w:szCs w:val="22"/>
              </w:rPr>
              <w:t xml:space="preserve">Use </w:t>
            </w:r>
            <w:hyperlink r:id="rId7" w:history="1">
              <w:r>
                <w:rPr>
                  <w:rStyle w:val="Hyperlink"/>
                  <w:rFonts w:ascii="Arial" w:hAnsi="Arial" w:cs="Arial"/>
                  <w:color w:val="1155CC"/>
                  <w:sz w:val="22"/>
                  <w:szCs w:val="22"/>
                </w:rPr>
                <w:t>Desmos</w:t>
              </w:r>
            </w:hyperlink>
            <w:r>
              <w:rPr>
                <w:rFonts w:ascii="Arial" w:hAnsi="Arial" w:cs="Arial"/>
                <w:color w:val="000000"/>
                <w:sz w:val="22"/>
                <w:szCs w:val="22"/>
              </w:rPr>
              <w:t xml:space="preserve"> to plot the points in the table on the coordinate plane and graph the equation. Is this equation a good fit for the path of the football? Why or why not? </w:t>
            </w:r>
          </w:p>
          <w:p w14:paraId="63F20019" w14:textId="77777777" w:rsidR="00E92829" w:rsidRDefault="00E92829" w:rsidP="00E92829"/>
          <w:p w14:paraId="55FAB82A" w14:textId="77777777" w:rsidR="00E92829" w:rsidRDefault="00E92829" w:rsidP="00E92829">
            <w:pPr>
              <w:pStyle w:val="NormalWeb"/>
              <w:spacing w:before="0" w:beforeAutospacing="0" w:after="0" w:afterAutospacing="0"/>
            </w:pPr>
            <w:r>
              <w:rPr>
                <w:rFonts w:ascii="Arial" w:hAnsi="Arial" w:cs="Arial"/>
                <w:color w:val="000000"/>
                <w:sz w:val="22"/>
                <w:szCs w:val="22"/>
              </w:rPr>
              <w:t>Using the factored form of a quadratic equation, write an equation that represents the height of the football vs. the distance the ball travels.</w:t>
            </w:r>
          </w:p>
          <w:p w14:paraId="0E78117B" w14:textId="77777777" w:rsidR="00E92829" w:rsidRDefault="00E92829" w:rsidP="00E92829"/>
          <w:p w14:paraId="2F435694" w14:textId="77777777" w:rsidR="00E92829" w:rsidRDefault="00E92829" w:rsidP="00E92829">
            <w:pPr>
              <w:pStyle w:val="NormalWeb"/>
              <w:spacing w:before="0" w:beforeAutospacing="0" w:after="0" w:afterAutospacing="0"/>
            </w:pPr>
            <w:r>
              <w:rPr>
                <w:rFonts w:ascii="Arial" w:hAnsi="Arial" w:cs="Arial"/>
                <w:color w:val="000000"/>
                <w:sz w:val="22"/>
                <w:szCs w:val="22"/>
              </w:rPr>
              <w:t xml:space="preserve">Use </w:t>
            </w:r>
            <w:hyperlink r:id="rId8" w:history="1">
              <w:r>
                <w:rPr>
                  <w:rStyle w:val="Hyperlink"/>
                  <w:rFonts w:ascii="Arial" w:hAnsi="Arial" w:cs="Arial"/>
                  <w:color w:val="1155CC"/>
                  <w:sz w:val="22"/>
                  <w:szCs w:val="22"/>
                </w:rPr>
                <w:t>Desmos</w:t>
              </w:r>
            </w:hyperlink>
            <w:r>
              <w:rPr>
                <w:rFonts w:ascii="Arial" w:hAnsi="Arial" w:cs="Arial"/>
                <w:color w:val="000000"/>
                <w:sz w:val="22"/>
                <w:szCs w:val="22"/>
              </w:rPr>
              <w:t xml:space="preserve"> to plot the points in the table on the coordinate plane and graph the equation. Is this equation a good fit for the path of the football? Why or why not? </w:t>
            </w:r>
          </w:p>
          <w:p w14:paraId="455D3CC3" w14:textId="77777777" w:rsidR="00E92829" w:rsidRDefault="00E92829" w:rsidP="00E92829"/>
          <w:p w14:paraId="24F0EC3E" w14:textId="77777777" w:rsidR="00E92829" w:rsidRDefault="00E92829" w:rsidP="00E92829">
            <w:pPr>
              <w:pStyle w:val="NormalWeb"/>
              <w:spacing w:before="0" w:beforeAutospacing="0" w:after="0" w:afterAutospacing="0"/>
            </w:pPr>
            <w:r>
              <w:rPr>
                <w:rFonts w:ascii="Arial" w:hAnsi="Arial" w:cs="Arial"/>
                <w:b/>
                <w:bCs/>
                <w:color w:val="000000"/>
                <w:sz w:val="22"/>
                <w:szCs w:val="22"/>
              </w:rPr>
              <w:t>Part 2: Rodrigo Reviews Sarah’s Work</w:t>
            </w:r>
          </w:p>
          <w:p w14:paraId="49A3D379" w14:textId="77777777" w:rsidR="00E92829" w:rsidRDefault="00E92829" w:rsidP="00E92829"/>
          <w:p w14:paraId="2CF4B7B4" w14:textId="77777777" w:rsidR="00E92829" w:rsidRDefault="00E92829" w:rsidP="00E92829">
            <w:pPr>
              <w:pStyle w:val="NormalWeb"/>
              <w:spacing w:before="0" w:beforeAutospacing="0" w:after="0" w:afterAutospacing="0"/>
            </w:pPr>
            <w:r>
              <w:rPr>
                <w:rFonts w:ascii="Arial" w:hAnsi="Arial" w:cs="Arial"/>
                <w:color w:val="000000"/>
                <w:sz w:val="22"/>
                <w:szCs w:val="22"/>
              </w:rPr>
              <w:t>Rodrigo has been assigned to peer review Sarah’s work. Sarah modeled the path of the football in her game using a quadratic equation written in factored form (part 1). Rodrigo is more comfortable writing quadratic equations in vertex form. He decides to write and graph an equation in vertex form that models the path of Sarah’s football and then compare his graph to Sarah’s. </w:t>
            </w:r>
          </w:p>
          <w:p w14:paraId="433839B3" w14:textId="77777777" w:rsidR="00E92829" w:rsidRDefault="00E92829" w:rsidP="00E92829"/>
          <w:p w14:paraId="5F0A628A" w14:textId="77777777" w:rsidR="00E92829" w:rsidRDefault="00E92829" w:rsidP="00E92829">
            <w:pPr>
              <w:pStyle w:val="NormalWeb"/>
              <w:spacing w:before="0" w:beforeAutospacing="0" w:after="0" w:afterAutospacing="0"/>
            </w:pPr>
            <w:r>
              <w:rPr>
                <w:rFonts w:ascii="Arial" w:hAnsi="Arial" w:cs="Arial"/>
                <w:b/>
                <w:bCs/>
                <w:color w:val="000000"/>
                <w:sz w:val="22"/>
                <w:szCs w:val="22"/>
              </w:rPr>
              <w:t>Vertex Form of a Quadratic Equation:</w:t>
            </w:r>
            <w:r>
              <w:rPr>
                <w:rFonts w:ascii="Arial" w:hAnsi="Arial" w:cs="Arial"/>
                <w:color w:val="000000"/>
                <w:sz w:val="22"/>
                <w:szCs w:val="22"/>
              </w:rPr>
              <w:t xml:space="preserve"> f(x)=a(x-h)2+k, where,</w:t>
            </w:r>
          </w:p>
          <w:p w14:paraId="2C733228" w14:textId="77777777" w:rsidR="00E92829" w:rsidRDefault="00E92829" w:rsidP="00E9282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 represents the x-coordinate of the vertex</w:t>
            </w:r>
          </w:p>
          <w:p w14:paraId="5A580331" w14:textId="77777777" w:rsidR="00E92829" w:rsidRDefault="00E92829" w:rsidP="00E9282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 represents the y-coordinate of the vertex</w:t>
            </w:r>
          </w:p>
          <w:p w14:paraId="7D7F66C2" w14:textId="77777777" w:rsidR="00E92829" w:rsidRDefault="00E92829" w:rsidP="00E92829">
            <w:pPr>
              <w:rPr>
                <w:rFonts w:ascii="Times New Roman" w:hAnsi="Times New Roman" w:cs="Times New Roman"/>
                <w:sz w:val="24"/>
                <w:szCs w:val="24"/>
              </w:rPr>
            </w:pPr>
          </w:p>
          <w:p w14:paraId="1B961943" w14:textId="77777777" w:rsidR="00E92829" w:rsidRDefault="00E92829" w:rsidP="00E92829">
            <w:pPr>
              <w:pStyle w:val="NormalWeb"/>
              <w:spacing w:before="0" w:beforeAutospacing="0" w:after="0" w:afterAutospacing="0"/>
            </w:pPr>
            <w:r>
              <w:rPr>
                <w:rFonts w:ascii="Arial" w:hAnsi="Arial" w:cs="Arial"/>
                <w:color w:val="000000"/>
                <w:sz w:val="22"/>
                <w:szCs w:val="22"/>
              </w:rPr>
              <w:t>What equations, in vertex form, should Rodrigo graph for Sarah’s game? </w:t>
            </w:r>
          </w:p>
          <w:p w14:paraId="6853F1AF" w14:textId="77777777" w:rsidR="00E92829" w:rsidRDefault="00E92829" w:rsidP="00E92829"/>
          <w:p w14:paraId="776BB850" w14:textId="77777777" w:rsidR="00E92829" w:rsidRDefault="00E92829" w:rsidP="00E92829">
            <w:pPr>
              <w:pStyle w:val="NormalWeb"/>
              <w:spacing w:before="0" w:beforeAutospacing="0" w:after="0" w:afterAutospacing="0"/>
            </w:pPr>
            <w:r>
              <w:rPr>
                <w:rFonts w:ascii="Arial" w:hAnsi="Arial" w:cs="Arial"/>
                <w:b/>
                <w:bCs/>
                <w:color w:val="000000"/>
                <w:sz w:val="22"/>
                <w:szCs w:val="22"/>
              </w:rPr>
              <w:t>Height vs. Time</w:t>
            </w:r>
          </w:p>
          <w:p w14:paraId="7A8ACAEC" w14:textId="77777777" w:rsidR="00E92829" w:rsidRDefault="00E92829" w:rsidP="00E92829">
            <w:pPr>
              <w:pStyle w:val="NormalWeb"/>
              <w:spacing w:before="0" w:beforeAutospacing="0" w:after="0" w:afterAutospacing="0"/>
            </w:pPr>
            <w:r>
              <w:rPr>
                <w:rFonts w:ascii="Arial" w:hAnsi="Arial" w:cs="Arial"/>
                <w:color w:val="000000"/>
                <w:sz w:val="22"/>
                <w:szCs w:val="22"/>
              </w:rPr>
              <w:t>Using the vertex form of a quadratic equation, write an equation that Rodrigo could use to model the height of the football vs. time.</w:t>
            </w:r>
          </w:p>
          <w:p w14:paraId="3997B54C" w14:textId="77777777" w:rsidR="00E92829" w:rsidRDefault="00E92829" w:rsidP="00E92829"/>
          <w:p w14:paraId="0C12FE4D" w14:textId="77777777" w:rsidR="00E92829" w:rsidRDefault="00E92829" w:rsidP="00E92829">
            <w:pPr>
              <w:pStyle w:val="NormalWeb"/>
              <w:spacing w:before="0" w:beforeAutospacing="0" w:after="0" w:afterAutospacing="0"/>
            </w:pPr>
            <w:r>
              <w:rPr>
                <w:rFonts w:ascii="Arial" w:hAnsi="Arial" w:cs="Arial"/>
                <w:color w:val="000000"/>
                <w:sz w:val="22"/>
                <w:szCs w:val="22"/>
              </w:rPr>
              <w:t xml:space="preserve">Use </w:t>
            </w:r>
            <w:hyperlink r:id="rId9" w:history="1">
              <w:r>
                <w:rPr>
                  <w:rStyle w:val="Hyperlink"/>
                  <w:rFonts w:ascii="Arial" w:hAnsi="Arial" w:cs="Arial"/>
                  <w:color w:val="1155CC"/>
                  <w:sz w:val="22"/>
                  <w:szCs w:val="22"/>
                </w:rPr>
                <w:t>Desmos</w:t>
              </w:r>
            </w:hyperlink>
            <w:r>
              <w:rPr>
                <w:rFonts w:ascii="Arial" w:hAnsi="Arial" w:cs="Arial"/>
                <w:color w:val="000000"/>
                <w:sz w:val="22"/>
                <w:szCs w:val="22"/>
              </w:rPr>
              <w:t xml:space="preserve"> to test the equivalence of Rodrigo’s and Sarah’s equations.</w:t>
            </w:r>
          </w:p>
          <w:p w14:paraId="4FB293B5" w14:textId="77777777" w:rsidR="00E92829" w:rsidRDefault="00E92829" w:rsidP="00E92829"/>
          <w:p w14:paraId="10D96864" w14:textId="77777777" w:rsidR="00E92829" w:rsidRDefault="00E92829" w:rsidP="00E92829">
            <w:pPr>
              <w:pStyle w:val="NormalWeb"/>
              <w:spacing w:before="0" w:beforeAutospacing="0" w:after="0" w:afterAutospacing="0"/>
            </w:pPr>
            <w:r>
              <w:rPr>
                <w:rFonts w:ascii="Arial" w:hAnsi="Arial" w:cs="Arial"/>
                <w:b/>
                <w:bCs/>
                <w:color w:val="000000"/>
                <w:sz w:val="22"/>
                <w:szCs w:val="22"/>
              </w:rPr>
              <w:t>Height vs. Distance</w:t>
            </w:r>
          </w:p>
          <w:p w14:paraId="7F866B70" w14:textId="77777777" w:rsidR="00E92829" w:rsidRDefault="00E92829" w:rsidP="00E92829">
            <w:pPr>
              <w:pStyle w:val="NormalWeb"/>
              <w:spacing w:before="0" w:beforeAutospacing="0" w:after="0" w:afterAutospacing="0"/>
            </w:pPr>
            <w:r>
              <w:rPr>
                <w:rFonts w:ascii="Arial" w:hAnsi="Arial" w:cs="Arial"/>
                <w:color w:val="000000"/>
                <w:sz w:val="22"/>
                <w:szCs w:val="22"/>
              </w:rPr>
              <w:t>Using the vertex form of a quadratic equation, write an equation that Rodrigo could use to model the height of the football vs. the distance it travels.</w:t>
            </w:r>
          </w:p>
          <w:p w14:paraId="62D4A0D8" w14:textId="77777777" w:rsidR="00E92829" w:rsidRDefault="00E92829" w:rsidP="00E92829"/>
          <w:p w14:paraId="122B73BC" w14:textId="77777777" w:rsidR="00E92829" w:rsidRDefault="00E92829" w:rsidP="00E92829">
            <w:pPr>
              <w:pStyle w:val="NormalWeb"/>
              <w:spacing w:before="0" w:beforeAutospacing="0" w:after="0" w:afterAutospacing="0"/>
            </w:pPr>
            <w:r>
              <w:rPr>
                <w:rFonts w:ascii="Arial" w:hAnsi="Arial" w:cs="Arial"/>
                <w:color w:val="000000"/>
                <w:sz w:val="22"/>
                <w:szCs w:val="22"/>
              </w:rPr>
              <w:t xml:space="preserve">Use </w:t>
            </w:r>
            <w:hyperlink r:id="rId10" w:history="1">
              <w:r>
                <w:rPr>
                  <w:rStyle w:val="Hyperlink"/>
                  <w:rFonts w:ascii="Arial" w:hAnsi="Arial" w:cs="Arial"/>
                  <w:color w:val="1155CC"/>
                  <w:sz w:val="22"/>
                  <w:szCs w:val="22"/>
                </w:rPr>
                <w:t>Desmos</w:t>
              </w:r>
            </w:hyperlink>
            <w:r>
              <w:rPr>
                <w:rFonts w:ascii="Arial" w:hAnsi="Arial" w:cs="Arial"/>
                <w:color w:val="000000"/>
                <w:sz w:val="22"/>
                <w:szCs w:val="22"/>
              </w:rPr>
              <w:t xml:space="preserve"> to test the equivalence of Rodrigo’s and Sarah’s equations.</w:t>
            </w:r>
          </w:p>
          <w:p w14:paraId="2803B10A" w14:textId="77777777" w:rsidR="00E92829" w:rsidRDefault="00E92829" w:rsidP="00E92829">
            <w:pPr>
              <w:spacing w:after="240"/>
            </w:pPr>
          </w:p>
          <w:p w14:paraId="30AB99E3" w14:textId="77777777" w:rsidR="00E92829" w:rsidRDefault="00E92829" w:rsidP="00E92829">
            <w:pPr>
              <w:pStyle w:val="NormalWeb"/>
              <w:spacing w:before="0" w:beforeAutospacing="0" w:after="0" w:afterAutospacing="0"/>
            </w:pPr>
            <w:r>
              <w:rPr>
                <w:rFonts w:ascii="Arial" w:hAnsi="Arial" w:cs="Arial"/>
                <w:b/>
                <w:bCs/>
                <w:color w:val="000000"/>
                <w:sz w:val="22"/>
                <w:szCs w:val="22"/>
              </w:rPr>
              <w:t>Reflection: </w:t>
            </w:r>
          </w:p>
          <w:p w14:paraId="423B575B" w14:textId="77777777" w:rsidR="00E92829" w:rsidRDefault="00E92829" w:rsidP="00E92829">
            <w:pPr>
              <w:pStyle w:val="NormalWeb"/>
              <w:spacing w:before="0" w:beforeAutospacing="0" w:after="0" w:afterAutospacing="0"/>
            </w:pPr>
            <w:r>
              <w:rPr>
                <w:rFonts w:ascii="Arial" w:hAnsi="Arial" w:cs="Arial"/>
                <w:color w:val="000000"/>
                <w:sz w:val="22"/>
                <w:szCs w:val="22"/>
              </w:rPr>
              <w:t>How can this process help you model projectile motion in your video game?</w:t>
            </w:r>
          </w:p>
          <w:p w14:paraId="7993193E" w14:textId="77777777" w:rsidR="00E92829" w:rsidRDefault="00E92829" w:rsidP="00E92829"/>
          <w:p w14:paraId="4087D0D8" w14:textId="6EB7BB60" w:rsidR="00481A02" w:rsidRPr="00E92829" w:rsidRDefault="00E92829" w:rsidP="00E92829">
            <w:pPr>
              <w:pStyle w:val="NormalWeb"/>
              <w:spacing w:before="0" w:beforeAutospacing="0" w:after="0" w:afterAutospacing="0"/>
            </w:pPr>
            <w:r>
              <w:rPr>
                <w:rFonts w:ascii="Arial" w:hAnsi="Arial" w:cs="Arial"/>
                <w:color w:val="000000"/>
                <w:sz w:val="22"/>
                <w:szCs w:val="22"/>
              </w:rPr>
              <w:t>When would one form of a quadratic equation be more useful than another?</w:t>
            </w:r>
          </w:p>
        </w:tc>
        <w:tc>
          <w:tcPr>
            <w:tcW w:w="765" w:type="dxa"/>
            <w:shd w:val="clear" w:color="auto" w:fill="auto"/>
            <w:tcMar>
              <w:top w:w="100" w:type="dxa"/>
              <w:left w:w="100" w:type="dxa"/>
              <w:bottom w:w="100" w:type="dxa"/>
              <w:right w:w="100" w:type="dxa"/>
            </w:tcMar>
          </w:tcPr>
          <w:p w14:paraId="3563D233" w14:textId="77777777" w:rsidR="00481A02" w:rsidRDefault="00481A02">
            <w:pPr>
              <w:widowControl w:val="0"/>
              <w:spacing w:line="240" w:lineRule="auto"/>
              <w:jc w:val="center"/>
              <w:rPr>
                <w:color w:val="202124"/>
              </w:rPr>
            </w:pPr>
          </w:p>
        </w:tc>
      </w:tr>
    </w:tbl>
    <w:p w14:paraId="2770FDEA" w14:textId="77777777" w:rsidR="00481A02" w:rsidRDefault="00481A02">
      <w:pPr>
        <w:pStyle w:val="Heading3"/>
      </w:pPr>
      <w:bookmarkStart w:id="2" w:name="_bvhh9p8qk8up" w:colFirst="0" w:colLast="0"/>
      <w:bookmarkEnd w:id="2"/>
    </w:p>
    <w:sectPr w:rsidR="00481A02">
      <w:headerReference w:type="default" r:id="rId11"/>
      <w:footerReference w:type="default" r:id="rId12"/>
      <w:headerReference w:type="first" r:id="rId13"/>
      <w:footerReference w:type="first" r:id="rId14"/>
      <w:pgSz w:w="12240" w:h="15840"/>
      <w:pgMar w:top="0" w:right="0" w:bottom="360" w:left="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6A08" w14:textId="77777777" w:rsidR="00BB3264" w:rsidRDefault="00BB3264">
      <w:pPr>
        <w:spacing w:line="240" w:lineRule="auto"/>
      </w:pPr>
      <w:r>
        <w:separator/>
      </w:r>
    </w:p>
  </w:endnote>
  <w:endnote w:type="continuationSeparator" w:id="0">
    <w:p w14:paraId="31170818" w14:textId="77777777" w:rsidR="00BB3264" w:rsidRDefault="00BB3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58D" w14:textId="77777777" w:rsidR="00481A02" w:rsidRDefault="00000000">
    <w:pPr>
      <w:pStyle w:val="Heading3"/>
      <w:shd w:val="clear" w:color="auto" w:fill="FFFFFF"/>
      <w:spacing w:before="240" w:after="240"/>
    </w:pPr>
    <w:bookmarkStart w:id="3" w:name="_802xnhdiojfz" w:colFirst="0" w:colLast="0"/>
    <w:bookmarkEnd w:id="3"/>
    <w:r>
      <w:rPr>
        <w:noProof/>
      </w:rPr>
      <w:drawing>
        <wp:inline distT="114300" distB="114300" distL="114300" distR="114300" wp14:anchorId="5EF480AE" wp14:editId="64F985C6">
          <wp:extent cx="7772400" cy="7493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72400" cy="7493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5AA" w14:textId="77777777" w:rsidR="00481A02" w:rsidRDefault="00000000">
    <w:r>
      <w:rPr>
        <w:noProof/>
      </w:rPr>
      <w:drawing>
        <wp:inline distT="114300" distB="114300" distL="114300" distR="114300" wp14:anchorId="4403B52A" wp14:editId="5D49F17C">
          <wp:extent cx="7772400" cy="7493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749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20B8" w14:textId="77777777" w:rsidR="00BB3264" w:rsidRDefault="00BB3264">
      <w:pPr>
        <w:spacing w:line="240" w:lineRule="auto"/>
      </w:pPr>
      <w:r>
        <w:separator/>
      </w:r>
    </w:p>
  </w:footnote>
  <w:footnote w:type="continuationSeparator" w:id="0">
    <w:p w14:paraId="24701557" w14:textId="77777777" w:rsidR="00BB3264" w:rsidRDefault="00BB3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D355" w14:textId="77777777" w:rsidR="00481A02" w:rsidRDefault="00BB3264">
    <w:r>
      <w:pict w14:anchorId="45FF9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64.95pt;width:598.1pt;height:774pt;z-index:-251659264;mso-wrap-edited:f;mso-width-percent:0;mso-height-percent:0;mso-position-horizontal:center;mso-position-horizontal-relative:margin;mso-position-vertical:absolute;mso-position-vertical-relative:margin;mso-width-percent:0;mso-height-percent:0">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8F20" w14:textId="16DBEC0B" w:rsidR="00481A02" w:rsidRDefault="00E92829">
    <w:pPr>
      <w:pStyle w:val="Heading3"/>
      <w:keepNext w:val="0"/>
      <w:keepLines w:val="0"/>
      <w:spacing w:before="0" w:after="0"/>
    </w:pPr>
    <w:bookmarkStart w:id="4" w:name="_eg1d5r8ryezt" w:colFirst="0" w:colLast="0"/>
    <w:bookmarkEnd w:id="4"/>
    <w:r>
      <w:rPr>
        <w:rFonts w:ascii="Josefin Sans" w:eastAsia="Josefin Sans" w:hAnsi="Josefin Sans" w:cs="Josefin Sans"/>
        <w:b/>
        <w:noProof/>
      </w:rPr>
      <mc:AlternateContent>
        <mc:Choice Requires="wps">
          <w:drawing>
            <wp:anchor distT="0" distB="0" distL="114300" distR="114300" simplePos="0" relativeHeight="251659264" behindDoc="0" locked="0" layoutInCell="1" allowOverlap="1" wp14:anchorId="0DFB2044" wp14:editId="06850060">
              <wp:simplePos x="0" y="0"/>
              <wp:positionH relativeFrom="column">
                <wp:posOffset>4264572</wp:posOffset>
              </wp:positionH>
              <wp:positionV relativeFrom="paragraph">
                <wp:posOffset>307429</wp:posOffset>
              </wp:positionV>
              <wp:extent cx="3153103" cy="709382"/>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3153103" cy="709382"/>
                      </a:xfrm>
                      <a:prstGeom prst="rect">
                        <a:avLst/>
                      </a:prstGeom>
                      <a:solidFill>
                        <a:srgbClr val="900000"/>
                      </a:solidFill>
                      <a:ln w="6350">
                        <a:noFill/>
                      </a:ln>
                    </wps:spPr>
                    <wps:txbx>
                      <w:txbxContent>
                        <w:p w14:paraId="05FD75C2" w14:textId="77777777" w:rsidR="00E92829" w:rsidRDefault="00E92829" w:rsidP="00E92829">
                          <w:pPr>
                            <w:jc w:val="right"/>
                            <w:rPr>
                              <w:color w:val="FFFFFF" w:themeColor="background1"/>
                              <w:sz w:val="32"/>
                              <w:szCs w:val="32"/>
                              <w:lang w:val="en-US"/>
                            </w:rPr>
                          </w:pPr>
                          <w:r>
                            <w:rPr>
                              <w:color w:val="FFFFFF" w:themeColor="background1"/>
                              <w:sz w:val="32"/>
                              <w:szCs w:val="32"/>
                              <w:lang w:val="en-US"/>
                            </w:rPr>
                            <w:t>MATH RESOURCE:</w:t>
                          </w:r>
                        </w:p>
                        <w:p w14:paraId="0E108A7E" w14:textId="54FCEC2E" w:rsidR="00E92829" w:rsidRPr="00E92829" w:rsidRDefault="00E92829" w:rsidP="00E92829">
                          <w:pPr>
                            <w:jc w:val="right"/>
                            <w:rPr>
                              <w:color w:val="FFFFFF" w:themeColor="background1"/>
                              <w:sz w:val="32"/>
                              <w:szCs w:val="32"/>
                              <w:lang w:val="en-US"/>
                            </w:rPr>
                          </w:pPr>
                          <w:r w:rsidRPr="00E92829">
                            <w:rPr>
                              <w:color w:val="FFFFFF" w:themeColor="background1"/>
                              <w:sz w:val="32"/>
                              <w:szCs w:val="32"/>
                              <w:lang w:val="en-US"/>
                            </w:rPr>
                            <w:t>GAMING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B2044" id="_x0000_t202" coordsize="21600,21600" o:spt="202" path="m,l,21600r21600,l21600,xe">
              <v:stroke joinstyle="miter"/>
              <v:path gradientshapeok="t" o:connecttype="rect"/>
            </v:shapetype>
            <v:shape id="Text Box 6" o:spid="_x0000_s1026" type="#_x0000_t202" style="position:absolute;margin-left:335.8pt;margin-top:24.2pt;width:248.3pt;height:5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" fillcolor="#900000" stroked="f" strokeweight=".5pt">
              <v:textbox>
                <w:txbxContent>
                  <w:p w14:paraId="05FD75C2" w14:textId="77777777" w:rsidR="00E92829" w:rsidRDefault="00E92829" w:rsidP="00E92829">
                    <w:pPr>
                      <w:jc w:val="right"/>
                      <w:rPr>
                        <w:color w:val="FFFFFF" w:themeColor="background1"/>
                        <w:sz w:val="32"/>
                        <w:szCs w:val="32"/>
                        <w:lang w:val="en-US"/>
                      </w:rPr>
                    </w:pPr>
                    <w:r>
                      <w:rPr>
                        <w:color w:val="FFFFFF" w:themeColor="background1"/>
                        <w:sz w:val="32"/>
                        <w:szCs w:val="32"/>
                        <w:lang w:val="en-US"/>
                      </w:rPr>
                      <w:t>MATH RESOURCE:</w:t>
                    </w:r>
                  </w:p>
                  <w:p w14:paraId="0E108A7E" w14:textId="54FCEC2E" w:rsidR="00E92829" w:rsidRPr="00E92829" w:rsidRDefault="00E92829" w:rsidP="00E92829">
                    <w:pPr>
                      <w:jc w:val="right"/>
                      <w:rPr>
                        <w:color w:val="FFFFFF" w:themeColor="background1"/>
                        <w:sz w:val="32"/>
                        <w:szCs w:val="32"/>
                        <w:lang w:val="en-US"/>
                      </w:rPr>
                    </w:pPr>
                    <w:r w:rsidRPr="00E92829">
                      <w:rPr>
                        <w:color w:val="FFFFFF" w:themeColor="background1"/>
                        <w:sz w:val="32"/>
                        <w:szCs w:val="32"/>
                        <w:lang w:val="en-US"/>
                      </w:rPr>
                      <w:t>GAMING FOR CHANGE</w:t>
                    </w:r>
                  </w:p>
                </w:txbxContent>
              </v:textbox>
            </v:shape>
          </w:pict>
        </mc:Fallback>
      </mc:AlternateContent>
    </w:r>
    <w:r w:rsidR="00000000">
      <w:rPr>
        <w:rFonts w:ascii="Josefin Sans" w:eastAsia="Josefin Sans" w:hAnsi="Josefin Sans" w:cs="Josefin Sans"/>
        <w:b/>
        <w:noProof/>
      </w:rPr>
      <w:drawing>
        <wp:inline distT="114300" distB="114300" distL="114300" distR="114300" wp14:anchorId="538DF2B7" wp14:editId="07A54501">
          <wp:extent cx="7772400" cy="1219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1219200"/>
                  </a:xfrm>
                  <a:prstGeom prst="rect">
                    <a:avLst/>
                  </a:prstGeom>
                  <a:ln/>
                </pic:spPr>
              </pic:pic>
            </a:graphicData>
          </a:graphic>
        </wp:inline>
      </w:drawing>
    </w:r>
    <w:r w:rsidR="00BB3264">
      <w:rPr>
        <w:rFonts w:ascii="Josefin Sans" w:eastAsia="Josefin Sans" w:hAnsi="Josefin Sans" w:cs="Josefin Sans"/>
        <w:b/>
      </w:rPr>
      <w:pict w14:anchorId="6A54E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103.1pt;width:598.1pt;height:774pt;z-index:-251658240;mso-wrap-edited:f;mso-width-percent:0;mso-height-percent:0;mso-position-horizontal:center;mso-position-horizontal-relative:margin;mso-position-vertical:absolute;mso-position-vertical-relative:margin;mso-width-percent:0;mso-height-percent:0">
          <v:imagedata r:id="rId2"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1A4"/>
    <w:multiLevelType w:val="multilevel"/>
    <w:tmpl w:val="4150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420E1"/>
    <w:multiLevelType w:val="multilevel"/>
    <w:tmpl w:val="0D746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3E3206"/>
    <w:multiLevelType w:val="multilevel"/>
    <w:tmpl w:val="A35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62821"/>
    <w:multiLevelType w:val="multilevel"/>
    <w:tmpl w:val="514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A4F70"/>
    <w:multiLevelType w:val="multilevel"/>
    <w:tmpl w:val="9FC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459145">
    <w:abstractNumId w:val="1"/>
  </w:num>
  <w:num w:numId="2" w16cid:durableId="1644651795">
    <w:abstractNumId w:val="3"/>
  </w:num>
  <w:num w:numId="3" w16cid:durableId="1719082476">
    <w:abstractNumId w:val="2"/>
  </w:num>
  <w:num w:numId="4" w16cid:durableId="687558668">
    <w:abstractNumId w:val="0"/>
  </w:num>
  <w:num w:numId="5" w16cid:durableId="830412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02"/>
    <w:rsid w:val="00481A02"/>
    <w:rsid w:val="00BB3264"/>
    <w:rsid w:val="00E9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8AE2"/>
  <w15:docId w15:val="{6DF7D613-2934-DB48-AE82-9C044722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2829"/>
    <w:pPr>
      <w:tabs>
        <w:tab w:val="center" w:pos="4680"/>
        <w:tab w:val="right" w:pos="9360"/>
      </w:tabs>
      <w:spacing w:line="240" w:lineRule="auto"/>
    </w:pPr>
  </w:style>
  <w:style w:type="character" w:customStyle="1" w:styleId="HeaderChar">
    <w:name w:val="Header Char"/>
    <w:basedOn w:val="DefaultParagraphFont"/>
    <w:link w:val="Header"/>
    <w:uiPriority w:val="99"/>
    <w:rsid w:val="00E92829"/>
  </w:style>
  <w:style w:type="paragraph" w:styleId="Footer">
    <w:name w:val="footer"/>
    <w:basedOn w:val="Normal"/>
    <w:link w:val="FooterChar"/>
    <w:uiPriority w:val="99"/>
    <w:unhideWhenUsed/>
    <w:rsid w:val="00E92829"/>
    <w:pPr>
      <w:tabs>
        <w:tab w:val="center" w:pos="4680"/>
        <w:tab w:val="right" w:pos="9360"/>
      </w:tabs>
      <w:spacing w:line="240" w:lineRule="auto"/>
    </w:pPr>
  </w:style>
  <w:style w:type="character" w:customStyle="1" w:styleId="FooterChar">
    <w:name w:val="Footer Char"/>
    <w:basedOn w:val="DefaultParagraphFont"/>
    <w:link w:val="Footer"/>
    <w:uiPriority w:val="99"/>
    <w:rsid w:val="00E92829"/>
  </w:style>
  <w:style w:type="paragraph" w:styleId="NormalWeb">
    <w:name w:val="Normal (Web)"/>
    <w:basedOn w:val="Normal"/>
    <w:uiPriority w:val="99"/>
    <w:unhideWhenUsed/>
    <w:rsid w:val="00E928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92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esmos.com/calculato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smos.com/calculator" TargetMode="External"/><Relationship Id="rId4" Type="http://schemas.openxmlformats.org/officeDocument/2006/relationships/webSettings" Target="webSettings.xml"/><Relationship Id="rId9" Type="http://schemas.openxmlformats.org/officeDocument/2006/relationships/hyperlink" Target="https://www.desmos.com/calculat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Elizabeth Krupa</cp:lastModifiedBy>
  <cp:revision>2</cp:revision>
  <dcterms:created xsi:type="dcterms:W3CDTF">2022-09-27T17:45:00Z</dcterms:created>
  <dcterms:modified xsi:type="dcterms:W3CDTF">2022-09-27T17:45:00Z</dcterms:modified>
</cp:coreProperties>
</file>