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22014" w:rsidRDefault="008E1AE7">
      <w:pPr>
        <w:spacing w:line="240" w:lineRule="auto"/>
        <w:ind w:left="6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North Carolina State University</w:t>
      </w:r>
    </w:p>
    <w:p w14:paraId="00000002" w14:textId="77777777" w:rsidR="00D22014" w:rsidRDefault="008E1A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Counselor Education Program - Informed Consent Agreement</w:t>
      </w:r>
    </w:p>
    <w:p w14:paraId="00000003" w14:textId="77777777" w:rsidR="00D22014" w:rsidRDefault="00D22014">
      <w:pPr>
        <w:spacing w:line="240" w:lineRule="auto"/>
        <w:jc w:val="center"/>
        <w:rPr>
          <w:rFonts w:ascii="Times New Roman" w:eastAsia="Times New Roman" w:hAnsi="Times New Roman" w:cs="Times New Roman"/>
          <w:sz w:val="24"/>
          <w:szCs w:val="24"/>
        </w:rPr>
      </w:pPr>
    </w:p>
    <w:p w14:paraId="00000004" w14:textId="77777777" w:rsidR="00D22014" w:rsidRDefault="008E1AE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Counselor Education Program’s students obtaining their </w:t>
      </w:r>
      <w:proofErr w:type="gramStart"/>
      <w:r>
        <w:rPr>
          <w:rFonts w:ascii="Times New Roman" w:eastAsia="Times New Roman" w:hAnsi="Times New Roman" w:cs="Times New Roman"/>
          <w:sz w:val="24"/>
          <w:szCs w:val="24"/>
        </w:rPr>
        <w:t>Masters of Counseling</w:t>
      </w:r>
      <w:proofErr w:type="gramEnd"/>
      <w:r>
        <w:rPr>
          <w:rFonts w:ascii="Times New Roman" w:eastAsia="Times New Roman" w:hAnsi="Times New Roman" w:cs="Times New Roman"/>
          <w:sz w:val="24"/>
          <w:szCs w:val="24"/>
        </w:rPr>
        <w:t xml:space="preserve"> are trained in counseling skills, theories, and techniques so they are able to help individuals in the helping relationship in a variety of the following ways:</w:t>
      </w:r>
    </w:p>
    <w:p w14:paraId="00000005" w14:textId="77777777" w:rsidR="00D22014" w:rsidRDefault="008E1AE7">
      <w:pPr>
        <w:numPr>
          <w:ilvl w:val="0"/>
          <w:numId w:val="1"/>
        </w:numPr>
        <w:spacing w:line="240" w:lineRule="auto"/>
        <w:rPr>
          <w:sz w:val="24"/>
          <w:szCs w:val="24"/>
        </w:rPr>
      </w:pPr>
      <w:r>
        <w:rPr>
          <w:rFonts w:ascii="Times New Roman" w:eastAsia="Times New Roman" w:hAnsi="Times New Roman" w:cs="Times New Roman"/>
          <w:sz w:val="24"/>
          <w:szCs w:val="24"/>
        </w:rPr>
        <w:t>Improving clien</w:t>
      </w:r>
      <w:r>
        <w:rPr>
          <w:rFonts w:ascii="Times New Roman" w:eastAsia="Times New Roman" w:hAnsi="Times New Roman" w:cs="Times New Roman"/>
          <w:sz w:val="24"/>
          <w:szCs w:val="24"/>
        </w:rPr>
        <w:t>t’s personal, social skills, and adjustment to life situations</w:t>
      </w:r>
    </w:p>
    <w:p w14:paraId="00000006" w14:textId="77777777" w:rsidR="00D22014" w:rsidRDefault="008E1AE7">
      <w:pPr>
        <w:numPr>
          <w:ilvl w:val="0"/>
          <w:numId w:val="1"/>
        </w:numPr>
        <w:spacing w:line="240" w:lineRule="auto"/>
        <w:rPr>
          <w:sz w:val="24"/>
          <w:szCs w:val="24"/>
        </w:rPr>
      </w:pPr>
      <w:r>
        <w:rPr>
          <w:rFonts w:ascii="Times New Roman" w:eastAsia="Times New Roman" w:hAnsi="Times New Roman" w:cs="Times New Roman"/>
          <w:sz w:val="24"/>
          <w:szCs w:val="24"/>
        </w:rPr>
        <w:t xml:space="preserve">Assisting clients in improving other skills like problem solving and </w:t>
      </w:r>
      <w:proofErr w:type="gramStart"/>
      <w:r>
        <w:rPr>
          <w:rFonts w:ascii="Times New Roman" w:eastAsia="Times New Roman" w:hAnsi="Times New Roman" w:cs="Times New Roman"/>
          <w:sz w:val="24"/>
          <w:szCs w:val="24"/>
        </w:rPr>
        <w:t>decision making</w:t>
      </w:r>
      <w:proofErr w:type="gramEnd"/>
      <w:r>
        <w:rPr>
          <w:rFonts w:ascii="Times New Roman" w:eastAsia="Times New Roman" w:hAnsi="Times New Roman" w:cs="Times New Roman"/>
          <w:sz w:val="24"/>
          <w:szCs w:val="24"/>
        </w:rPr>
        <w:t xml:space="preserve"> skills</w:t>
      </w:r>
    </w:p>
    <w:p w14:paraId="00000007" w14:textId="77777777" w:rsidR="00D22014" w:rsidRDefault="008E1AE7">
      <w:pPr>
        <w:numPr>
          <w:ilvl w:val="0"/>
          <w:numId w:val="1"/>
        </w:numPr>
        <w:spacing w:line="240" w:lineRule="auto"/>
        <w:rPr>
          <w:sz w:val="24"/>
          <w:szCs w:val="24"/>
        </w:rPr>
      </w:pPr>
      <w:r>
        <w:rPr>
          <w:rFonts w:ascii="Times New Roman" w:eastAsia="Times New Roman" w:hAnsi="Times New Roman" w:cs="Times New Roman"/>
          <w:sz w:val="24"/>
          <w:szCs w:val="24"/>
        </w:rPr>
        <w:t>Helping clients work through personal, vocational, and relationship concerns.</w:t>
      </w:r>
    </w:p>
    <w:p w14:paraId="00000008" w14:textId="77777777" w:rsidR="00D22014" w:rsidRDefault="00D22014">
      <w:pPr>
        <w:spacing w:line="240" w:lineRule="auto"/>
        <w:rPr>
          <w:rFonts w:ascii="Times New Roman" w:eastAsia="Times New Roman" w:hAnsi="Times New Roman" w:cs="Times New Roman"/>
          <w:sz w:val="24"/>
          <w:szCs w:val="24"/>
        </w:rPr>
      </w:pPr>
    </w:p>
    <w:p w14:paraId="00000009" w14:textId="77777777" w:rsidR="00D22014" w:rsidRDefault="008E1AE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Masters Counseling</w:t>
      </w:r>
      <w:r>
        <w:rPr>
          <w:rFonts w:ascii="Times New Roman" w:eastAsia="Times New Roman" w:hAnsi="Times New Roman" w:cs="Times New Roman"/>
          <w:sz w:val="24"/>
          <w:szCs w:val="24"/>
        </w:rPr>
        <w:t xml:space="preserve"> Practicum students from the Counselor Education Program are required to videotape sessions with clients for training purposes.  These recordings are solely for the purposes of enabling the counseling faculty to assess and help develop the skills of the co</w:t>
      </w:r>
      <w:r>
        <w:rPr>
          <w:rFonts w:ascii="Times New Roman" w:eastAsia="Times New Roman" w:hAnsi="Times New Roman" w:cs="Times New Roman"/>
          <w:sz w:val="24"/>
          <w:szCs w:val="24"/>
        </w:rPr>
        <w:t>unselor-trainee.</w:t>
      </w:r>
    </w:p>
    <w:p w14:paraId="0000000A" w14:textId="77777777" w:rsidR="00D22014" w:rsidRDefault="00D22014">
      <w:pPr>
        <w:spacing w:line="240" w:lineRule="auto"/>
        <w:rPr>
          <w:rFonts w:ascii="Times New Roman" w:eastAsia="Times New Roman" w:hAnsi="Times New Roman" w:cs="Times New Roman"/>
          <w:sz w:val="24"/>
          <w:szCs w:val="24"/>
        </w:rPr>
      </w:pPr>
    </w:p>
    <w:p w14:paraId="0000000B" w14:textId="77777777" w:rsidR="00D22014" w:rsidRDefault="008E1AE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information obtained from or divulged by the client is treated with the strictest confidence in accordance with the ethical and professional standards provided by the American Counseling Association and the American School Counselor A</w:t>
      </w:r>
      <w:r>
        <w:rPr>
          <w:rFonts w:ascii="Times New Roman" w:eastAsia="Times New Roman" w:hAnsi="Times New Roman" w:cs="Times New Roman"/>
          <w:sz w:val="24"/>
          <w:szCs w:val="24"/>
        </w:rPr>
        <w:t xml:space="preserve">ssociation.  Information will not be transmitted to any person or agency without the written consent of the client and/or the parent /guardian of the client (if the client is a minor).  The exceptions of confidentiality are:  </w:t>
      </w:r>
      <w:r>
        <w:rPr>
          <w:rFonts w:ascii="Times New Roman" w:eastAsia="Times New Roman" w:hAnsi="Times New Roman" w:cs="Times New Roman"/>
          <w:i/>
          <w:sz w:val="24"/>
          <w:szCs w:val="24"/>
        </w:rPr>
        <w:t>1.Subpoena or court ordered by</w:t>
      </w:r>
      <w:r>
        <w:rPr>
          <w:rFonts w:ascii="Times New Roman" w:eastAsia="Times New Roman" w:hAnsi="Times New Roman" w:cs="Times New Roman"/>
          <w:i/>
          <w:sz w:val="24"/>
          <w:szCs w:val="24"/>
        </w:rPr>
        <w:t xml:space="preserve"> a judge; 2.Suspicion of child/elderly abuse/neglect; 3.Client threatens/commits harm to self or a third party.</w:t>
      </w:r>
    </w:p>
    <w:p w14:paraId="0000000C" w14:textId="77777777" w:rsidR="00D22014" w:rsidRDefault="008E1AE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14:paraId="0000000D" w14:textId="77777777" w:rsidR="00D22014" w:rsidRDefault="008E1AE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 hereby agree to the following:</w:t>
      </w:r>
    </w:p>
    <w:p w14:paraId="0000000E" w14:textId="77777777" w:rsidR="00D22014" w:rsidRDefault="00D22014">
      <w:pPr>
        <w:spacing w:line="240" w:lineRule="auto"/>
        <w:rPr>
          <w:rFonts w:ascii="Times New Roman" w:eastAsia="Times New Roman" w:hAnsi="Times New Roman" w:cs="Times New Roman"/>
          <w:sz w:val="24"/>
          <w:szCs w:val="24"/>
        </w:rPr>
      </w:pPr>
    </w:p>
    <w:p w14:paraId="0000000F" w14:textId="77777777" w:rsidR="00D22014" w:rsidRDefault="008E1AE7">
      <w:pPr>
        <w:numPr>
          <w:ilvl w:val="0"/>
          <w:numId w:val="2"/>
        </w:numPr>
        <w:spacing w:line="240" w:lineRule="auto"/>
        <w:rPr>
          <w:sz w:val="24"/>
          <w:szCs w:val="24"/>
        </w:rPr>
      </w:pPr>
      <w:r>
        <w:rPr>
          <w:rFonts w:ascii="Times New Roman" w:eastAsia="Times New Roman" w:hAnsi="Times New Roman" w:cs="Times New Roman"/>
          <w:sz w:val="24"/>
          <w:szCs w:val="24"/>
        </w:rPr>
        <w:t>Taping of counseling sessions.  Tapes</w:t>
      </w:r>
      <w:r>
        <w:rPr>
          <w:rFonts w:ascii="Times New Roman" w:eastAsia="Times New Roman" w:hAnsi="Times New Roman" w:cs="Times New Roman"/>
          <w:sz w:val="24"/>
          <w:szCs w:val="24"/>
        </w:rPr>
        <w:t xml:space="preserve"> will be erased at the termination of counseling.</w:t>
      </w:r>
    </w:p>
    <w:p w14:paraId="00000010" w14:textId="77777777" w:rsidR="00D22014" w:rsidRDefault="008E1AE7">
      <w:pPr>
        <w:numPr>
          <w:ilvl w:val="0"/>
          <w:numId w:val="2"/>
        </w:numPr>
        <w:spacing w:line="240" w:lineRule="auto"/>
        <w:rPr>
          <w:sz w:val="24"/>
          <w:szCs w:val="24"/>
        </w:rPr>
      </w:pPr>
      <w:r>
        <w:rPr>
          <w:rFonts w:ascii="Times New Roman" w:eastAsia="Times New Roman" w:hAnsi="Times New Roman" w:cs="Times New Roman"/>
          <w:sz w:val="24"/>
          <w:szCs w:val="24"/>
        </w:rPr>
        <w:t>The counseling faculty and counseling peer supervision group will listen to or view the tape to assess counselor trainee skills.</w:t>
      </w:r>
    </w:p>
    <w:p w14:paraId="00000011" w14:textId="77777777" w:rsidR="00D22014" w:rsidRDefault="008E1AE7">
      <w:pPr>
        <w:numPr>
          <w:ilvl w:val="0"/>
          <w:numId w:val="2"/>
        </w:numPr>
        <w:spacing w:line="240" w:lineRule="auto"/>
        <w:rPr>
          <w:sz w:val="24"/>
          <w:szCs w:val="24"/>
        </w:rPr>
      </w:pPr>
      <w:r>
        <w:rPr>
          <w:rFonts w:ascii="Times New Roman" w:eastAsia="Times New Roman" w:hAnsi="Times New Roman" w:cs="Times New Roman"/>
          <w:sz w:val="24"/>
          <w:szCs w:val="24"/>
        </w:rPr>
        <w:t xml:space="preserve">What is said or done by the student or client will be kept in confidence and </w:t>
      </w:r>
      <w:r>
        <w:rPr>
          <w:rFonts w:ascii="Times New Roman" w:eastAsia="Times New Roman" w:hAnsi="Times New Roman" w:cs="Times New Roman"/>
          <w:sz w:val="24"/>
          <w:szCs w:val="24"/>
        </w:rPr>
        <w:t>not be transmitted outside of the counseling supervision class or supervision process.  Only the client or parent/guardian may elect to release this information to persons or agencies outside the counseling program.</w:t>
      </w:r>
    </w:p>
    <w:p w14:paraId="00000012" w14:textId="77777777" w:rsidR="00D22014" w:rsidRDefault="008E1AE7">
      <w:pPr>
        <w:numPr>
          <w:ilvl w:val="0"/>
          <w:numId w:val="2"/>
        </w:numPr>
        <w:spacing w:line="240" w:lineRule="auto"/>
        <w:rPr>
          <w:sz w:val="24"/>
          <w:szCs w:val="24"/>
        </w:rPr>
      </w:pPr>
      <w:r>
        <w:rPr>
          <w:rFonts w:ascii="Times New Roman" w:eastAsia="Times New Roman" w:hAnsi="Times New Roman" w:cs="Times New Roman"/>
          <w:sz w:val="24"/>
          <w:szCs w:val="24"/>
        </w:rPr>
        <w:t>The case records maintained concerning t</w:t>
      </w:r>
      <w:r>
        <w:rPr>
          <w:rFonts w:ascii="Times New Roman" w:eastAsia="Times New Roman" w:hAnsi="Times New Roman" w:cs="Times New Roman"/>
          <w:sz w:val="24"/>
          <w:szCs w:val="24"/>
        </w:rPr>
        <w:t>he counseling sessions will be kept in a confidential file and always under the protection of the counselor-trainee and faculty.</w:t>
      </w:r>
    </w:p>
    <w:p w14:paraId="00000013" w14:textId="77777777" w:rsidR="00D22014" w:rsidRDefault="00D22014">
      <w:pPr>
        <w:spacing w:line="240" w:lineRule="auto"/>
        <w:rPr>
          <w:rFonts w:ascii="Times New Roman" w:eastAsia="Times New Roman" w:hAnsi="Times New Roman" w:cs="Times New Roman"/>
          <w:sz w:val="24"/>
          <w:szCs w:val="24"/>
        </w:rPr>
      </w:pPr>
    </w:p>
    <w:p w14:paraId="00000014" w14:textId="77777777" w:rsidR="00D22014" w:rsidRDefault="008E1AE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Sign and date below on the lines to signify you have read, understood, and agree to all of the content on this Informed Consen</w:t>
      </w:r>
      <w:r>
        <w:rPr>
          <w:rFonts w:ascii="Times New Roman" w:eastAsia="Times New Roman" w:hAnsi="Times New Roman" w:cs="Times New Roman"/>
          <w:b/>
          <w:sz w:val="24"/>
          <w:szCs w:val="24"/>
        </w:rPr>
        <w:t>t Agreement.</w:t>
      </w:r>
    </w:p>
    <w:p w14:paraId="00000015" w14:textId="77777777" w:rsidR="00D22014" w:rsidRDefault="00D22014">
      <w:pPr>
        <w:spacing w:line="240" w:lineRule="auto"/>
        <w:rPr>
          <w:rFonts w:ascii="Times New Roman" w:eastAsia="Times New Roman" w:hAnsi="Times New Roman" w:cs="Times New Roman"/>
          <w:sz w:val="24"/>
          <w:szCs w:val="24"/>
        </w:rPr>
      </w:pPr>
    </w:p>
    <w:p w14:paraId="00000016" w14:textId="77777777" w:rsidR="00D22014" w:rsidRDefault="008E1AE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w:t>
      </w:r>
    </w:p>
    <w:p w14:paraId="00000018" w14:textId="356DDDB8" w:rsidR="00D22014" w:rsidRPr="008E1AE7" w:rsidRDefault="008E1AE7" w:rsidP="008E1AE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Client or Parent/Guardian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Date</w:t>
      </w:r>
      <w:bookmarkStart w:id="0" w:name="_GoBack"/>
      <w:bookmarkEnd w:id="0"/>
    </w:p>
    <w:sectPr w:rsidR="00D22014" w:rsidRPr="008E1AE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4A39B7"/>
    <w:multiLevelType w:val="multilevel"/>
    <w:tmpl w:val="E2F0D1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73E4361F"/>
    <w:multiLevelType w:val="multilevel"/>
    <w:tmpl w:val="F88255EC"/>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014"/>
    <w:rsid w:val="008E1AE7"/>
    <w:rsid w:val="00D22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38998A"/>
  <w15:docId w15:val="{A32DB9D2-A333-C54A-B6EE-C2518421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2144</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cory clark</cp:lastModifiedBy>
  <cp:revision>2</cp:revision>
  <dcterms:created xsi:type="dcterms:W3CDTF">2019-06-13T16:23:00Z</dcterms:created>
  <dcterms:modified xsi:type="dcterms:W3CDTF">2019-06-13T16:23:00Z</dcterms:modified>
</cp:coreProperties>
</file>